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46827" w14:textId="77777777" w:rsidR="001F5C65" w:rsidRPr="008774CA" w:rsidRDefault="001F5C65" w:rsidP="00DA3B2E">
      <w:pPr>
        <w:autoSpaceDE w:val="0"/>
        <w:autoSpaceDN w:val="0"/>
        <w:adjustRightInd w:val="0"/>
        <w:spacing w:line="300" w:lineRule="exact"/>
        <w:rPr>
          <w:rFonts w:ascii="Arial" w:hAnsi="Arial" w:cs="Arial"/>
          <w:b/>
          <w:bCs/>
          <w:sz w:val="21"/>
          <w:szCs w:val="21"/>
          <w:lang w:val="de-DE" w:eastAsia="de-DE"/>
        </w:rPr>
      </w:pPr>
    </w:p>
    <w:p w14:paraId="433C7955" w14:textId="77777777" w:rsidR="001F5C65" w:rsidRPr="008774CA" w:rsidRDefault="001F5C65" w:rsidP="00DA3B2E">
      <w:pPr>
        <w:autoSpaceDE w:val="0"/>
        <w:autoSpaceDN w:val="0"/>
        <w:adjustRightInd w:val="0"/>
        <w:spacing w:line="300" w:lineRule="exact"/>
        <w:rPr>
          <w:rFonts w:ascii="Arial" w:hAnsi="Arial" w:cs="Arial"/>
          <w:b/>
          <w:bCs/>
          <w:sz w:val="21"/>
          <w:szCs w:val="21"/>
          <w:lang w:val="de-DE" w:eastAsia="de-DE"/>
        </w:rPr>
      </w:pPr>
    </w:p>
    <w:p w14:paraId="02079191" w14:textId="77777777" w:rsidR="001F5C65" w:rsidRPr="008774CA" w:rsidRDefault="001F5C65" w:rsidP="00DA3B2E">
      <w:pPr>
        <w:autoSpaceDE w:val="0"/>
        <w:autoSpaceDN w:val="0"/>
        <w:adjustRightInd w:val="0"/>
        <w:spacing w:line="300" w:lineRule="exact"/>
        <w:rPr>
          <w:rFonts w:ascii="Arial" w:hAnsi="Arial" w:cs="Arial"/>
          <w:b/>
          <w:bCs/>
          <w:sz w:val="21"/>
          <w:szCs w:val="21"/>
          <w:lang w:val="de-DE" w:eastAsia="de-DE"/>
        </w:rPr>
      </w:pPr>
    </w:p>
    <w:p w14:paraId="7768196D" w14:textId="77777777" w:rsidR="001F5C65" w:rsidRPr="008774CA" w:rsidRDefault="001F5C65" w:rsidP="00DA3B2E">
      <w:pPr>
        <w:autoSpaceDE w:val="0"/>
        <w:autoSpaceDN w:val="0"/>
        <w:adjustRightInd w:val="0"/>
        <w:spacing w:line="300" w:lineRule="exact"/>
        <w:rPr>
          <w:rFonts w:ascii="Arial" w:hAnsi="Arial" w:cs="Arial"/>
          <w:b/>
          <w:bCs/>
          <w:sz w:val="21"/>
          <w:szCs w:val="21"/>
          <w:lang w:val="de-DE" w:eastAsia="de-DE"/>
        </w:rPr>
      </w:pPr>
    </w:p>
    <w:p w14:paraId="6FA45BD0" w14:textId="2266C609" w:rsidR="001F5C65" w:rsidRPr="008774CA" w:rsidRDefault="001F5C65" w:rsidP="00DA3B2E">
      <w:pPr>
        <w:autoSpaceDE w:val="0"/>
        <w:autoSpaceDN w:val="0"/>
        <w:adjustRightInd w:val="0"/>
        <w:spacing w:line="300" w:lineRule="exact"/>
        <w:rPr>
          <w:rFonts w:ascii="Arial" w:hAnsi="Arial" w:cs="Arial"/>
          <w:b/>
          <w:bCs/>
          <w:sz w:val="21"/>
          <w:szCs w:val="21"/>
          <w:lang w:val="de-DE" w:eastAsia="de-DE"/>
        </w:rPr>
      </w:pPr>
    </w:p>
    <w:p w14:paraId="0F633D04" w14:textId="77777777" w:rsidR="001F5C65" w:rsidRPr="008774CA" w:rsidRDefault="001F5C65" w:rsidP="00DA3B2E">
      <w:pPr>
        <w:autoSpaceDE w:val="0"/>
        <w:autoSpaceDN w:val="0"/>
        <w:adjustRightInd w:val="0"/>
        <w:spacing w:line="300" w:lineRule="exact"/>
        <w:rPr>
          <w:rFonts w:ascii="Arial" w:hAnsi="Arial" w:cs="Arial"/>
          <w:b/>
          <w:bCs/>
          <w:sz w:val="21"/>
          <w:szCs w:val="21"/>
          <w:lang w:val="de-DE" w:eastAsia="de-DE"/>
        </w:rPr>
      </w:pPr>
    </w:p>
    <w:p w14:paraId="6D287F11" w14:textId="7E54155F" w:rsidR="001F5C65" w:rsidRPr="008774CA" w:rsidRDefault="001F5C65" w:rsidP="00DA3B2E">
      <w:pPr>
        <w:autoSpaceDE w:val="0"/>
        <w:autoSpaceDN w:val="0"/>
        <w:adjustRightInd w:val="0"/>
        <w:spacing w:line="300" w:lineRule="exact"/>
        <w:rPr>
          <w:rFonts w:ascii="Arial" w:hAnsi="Arial" w:cs="Arial"/>
          <w:b/>
          <w:bCs/>
          <w:sz w:val="21"/>
          <w:szCs w:val="21"/>
          <w:lang w:val="de-DE" w:eastAsia="de-DE"/>
        </w:rPr>
      </w:pPr>
    </w:p>
    <w:p w14:paraId="459FAD5B" w14:textId="77777777" w:rsidR="001F5C65" w:rsidRPr="008774CA" w:rsidRDefault="001F5C65" w:rsidP="00DA3B2E">
      <w:pPr>
        <w:autoSpaceDE w:val="0"/>
        <w:autoSpaceDN w:val="0"/>
        <w:adjustRightInd w:val="0"/>
        <w:spacing w:line="300" w:lineRule="exact"/>
        <w:rPr>
          <w:rFonts w:ascii="Arial" w:hAnsi="Arial" w:cs="Arial"/>
          <w:b/>
          <w:bCs/>
          <w:sz w:val="21"/>
          <w:szCs w:val="21"/>
          <w:lang w:val="de-DE" w:eastAsia="de-DE"/>
        </w:rPr>
      </w:pPr>
    </w:p>
    <w:p w14:paraId="19CA5168" w14:textId="160C1B91" w:rsidR="001F5C65" w:rsidRDefault="001F5C65" w:rsidP="00DA3B2E">
      <w:pPr>
        <w:pStyle w:val="StandardWeb"/>
        <w:spacing w:before="43" w:beforeAutospacing="0" w:after="0" w:line="300" w:lineRule="exact"/>
        <w:rPr>
          <w:rFonts w:ascii="Arial" w:eastAsia="MS Mincho" w:hAnsi="Arial" w:cs="Arial"/>
          <w:b/>
          <w:bCs/>
          <w:iCs/>
          <w:sz w:val="21"/>
          <w:szCs w:val="21"/>
          <w:lang w:val="de-DE" w:eastAsia="ja-JP"/>
        </w:rPr>
      </w:pPr>
    </w:p>
    <w:p w14:paraId="01A1B1FD" w14:textId="16985A04" w:rsidR="001F5C65" w:rsidRPr="002376C9" w:rsidRDefault="001F5C65" w:rsidP="00DA3B2E">
      <w:pPr>
        <w:pStyle w:val="StandardWeb"/>
        <w:spacing w:before="43" w:beforeAutospacing="0" w:after="0" w:line="300" w:lineRule="exact"/>
        <w:rPr>
          <w:rFonts w:ascii="Arial" w:eastAsia="MS Mincho" w:hAnsi="Arial" w:cs="Arial"/>
          <w:b/>
          <w:bCs/>
          <w:iCs/>
          <w:sz w:val="21"/>
          <w:szCs w:val="21"/>
          <w:lang w:val="en-GB" w:eastAsia="ja-JP"/>
        </w:rPr>
      </w:pPr>
      <w:r w:rsidRPr="002376C9">
        <w:rPr>
          <w:rFonts w:ascii="Arial" w:eastAsia="MS Mincho" w:hAnsi="Arial" w:cs="Arial"/>
          <w:b/>
          <w:bCs/>
          <w:iCs/>
          <w:sz w:val="21"/>
          <w:szCs w:val="21"/>
          <w:lang w:val="en-GB" w:eastAsia="ja-JP"/>
        </w:rPr>
        <w:t xml:space="preserve">Paris, </w:t>
      </w:r>
      <w:r w:rsidR="00456360">
        <w:rPr>
          <w:rFonts w:ascii="Arial" w:eastAsia="MS Mincho" w:hAnsi="Arial" w:cs="Arial"/>
          <w:b/>
          <w:bCs/>
          <w:iCs/>
          <w:sz w:val="21"/>
          <w:szCs w:val="21"/>
          <w:lang w:val="en-GB" w:eastAsia="ja-JP"/>
        </w:rPr>
        <w:t>9</w:t>
      </w:r>
      <w:r w:rsidRPr="002376C9">
        <w:rPr>
          <w:rFonts w:ascii="Arial" w:eastAsia="MS Mincho" w:hAnsi="Arial" w:cs="Arial"/>
          <w:b/>
          <w:bCs/>
          <w:iCs/>
          <w:sz w:val="21"/>
          <w:szCs w:val="21"/>
          <w:lang w:val="en-GB" w:eastAsia="ja-JP"/>
        </w:rPr>
        <w:t xml:space="preserve">. </w:t>
      </w:r>
      <w:r w:rsidR="00456360">
        <w:rPr>
          <w:rFonts w:ascii="Arial" w:eastAsia="MS Mincho" w:hAnsi="Arial" w:cs="Arial"/>
          <w:b/>
          <w:bCs/>
          <w:iCs/>
          <w:sz w:val="21"/>
          <w:szCs w:val="21"/>
          <w:lang w:val="en-GB" w:eastAsia="ja-JP"/>
        </w:rPr>
        <w:t>June</w:t>
      </w:r>
    </w:p>
    <w:p w14:paraId="38EBCCEE" w14:textId="77777777" w:rsidR="001F5C65" w:rsidRPr="002376C9" w:rsidRDefault="001F5C65" w:rsidP="00DA3B2E">
      <w:pPr>
        <w:pStyle w:val="HTMLVorformatiert"/>
        <w:spacing w:line="300" w:lineRule="exact"/>
        <w:rPr>
          <w:rFonts w:ascii="Arial" w:hAnsi="Arial" w:cs="Arial"/>
          <w:b/>
          <w:sz w:val="32"/>
          <w:szCs w:val="32"/>
          <w:lang w:val="en-GB"/>
        </w:rPr>
      </w:pPr>
    </w:p>
    <w:p w14:paraId="6D5749D2" w14:textId="0D0B3C7B" w:rsidR="00456360" w:rsidRPr="00456360" w:rsidRDefault="00456360" w:rsidP="006E4F8F">
      <w:pPr>
        <w:pStyle w:val="HTMLVorformatiert"/>
        <w:spacing w:line="360" w:lineRule="auto"/>
        <w:jc w:val="center"/>
        <w:rPr>
          <w:rFonts w:ascii="Arial" w:hAnsi="Arial" w:cs="Arial"/>
          <w:b/>
          <w:sz w:val="32"/>
          <w:szCs w:val="32"/>
        </w:rPr>
      </w:pPr>
      <w:r w:rsidRPr="00456360">
        <w:rPr>
          <w:rFonts w:ascii="Arial" w:hAnsi="Arial" w:cs="Arial"/>
          <w:b/>
          <w:sz w:val="32"/>
          <w:szCs w:val="32"/>
        </w:rPr>
        <w:t>PENTAX O-GPS2</w:t>
      </w:r>
    </w:p>
    <w:p w14:paraId="48B7ECDB" w14:textId="372BE352" w:rsidR="00456360" w:rsidRPr="00456360" w:rsidRDefault="00456360" w:rsidP="006E4F8F">
      <w:pPr>
        <w:pStyle w:val="HTMLVorformatiert"/>
        <w:spacing w:line="360" w:lineRule="auto"/>
        <w:jc w:val="center"/>
        <w:rPr>
          <w:rFonts w:ascii="Arial" w:hAnsi="Arial" w:cs="Arial"/>
          <w:b/>
          <w:sz w:val="32"/>
          <w:szCs w:val="32"/>
        </w:rPr>
      </w:pPr>
      <w:r w:rsidRPr="00456360">
        <w:rPr>
          <w:rFonts w:ascii="Arial" w:hAnsi="Arial" w:cs="Arial"/>
          <w:b/>
          <w:sz w:val="32"/>
          <w:szCs w:val="32"/>
        </w:rPr>
        <w:t>A handy GPS unit for digital SLR cameras,</w:t>
      </w:r>
    </w:p>
    <w:p w14:paraId="13E9157E" w14:textId="5E1D2A82" w:rsidR="00FA18C5" w:rsidRDefault="00456360" w:rsidP="006E4F8F">
      <w:pPr>
        <w:pStyle w:val="HTMLVorformatiert"/>
        <w:spacing w:line="360" w:lineRule="auto"/>
        <w:jc w:val="center"/>
        <w:rPr>
          <w:rFonts w:ascii="Arial" w:hAnsi="Arial" w:cs="Arial"/>
          <w:b/>
          <w:sz w:val="32"/>
          <w:szCs w:val="32"/>
        </w:rPr>
      </w:pPr>
      <w:r w:rsidRPr="00456360">
        <w:rPr>
          <w:rFonts w:ascii="Arial" w:hAnsi="Arial" w:cs="Arial"/>
          <w:b/>
          <w:sz w:val="32"/>
          <w:szCs w:val="32"/>
        </w:rPr>
        <w:t>offering innovative features for effortless tracking and photographing of celestial bodies</w:t>
      </w:r>
    </w:p>
    <w:p w14:paraId="7E121A44" w14:textId="7C139D53" w:rsidR="00456360" w:rsidRPr="002376C9" w:rsidRDefault="005E788E" w:rsidP="00456360">
      <w:pPr>
        <w:pStyle w:val="HTMLVorformatiert"/>
        <w:spacing w:line="300" w:lineRule="exact"/>
        <w:jc w:val="center"/>
        <w:rPr>
          <w:rFonts w:ascii="Arial" w:eastAsia="MS Mincho" w:hAnsi="Arial" w:cs="Arial"/>
          <w:b/>
          <w:sz w:val="21"/>
          <w:lang w:eastAsia="ja-JP"/>
        </w:rPr>
      </w:pPr>
      <w:r>
        <w:rPr>
          <w:rFonts w:ascii="Arial" w:eastAsia="MS Mincho" w:hAnsi="Arial" w:cs="Arial"/>
          <w:b/>
          <w:noProof/>
          <w:sz w:val="21"/>
          <w:lang w:val="en-GB" w:eastAsia="ja-JP"/>
        </w:rPr>
        <w:drawing>
          <wp:anchor distT="0" distB="0" distL="114300" distR="114300" simplePos="0" relativeHeight="251631616" behindDoc="0" locked="0" layoutInCell="1" allowOverlap="1" wp14:anchorId="7A849C80" wp14:editId="03CFED13">
            <wp:simplePos x="0" y="0"/>
            <wp:positionH relativeFrom="column">
              <wp:posOffset>939693</wp:posOffset>
            </wp:positionH>
            <wp:positionV relativeFrom="paragraph">
              <wp:posOffset>72578</wp:posOffset>
            </wp:positionV>
            <wp:extent cx="3494602" cy="2524318"/>
            <wp:effectExtent l="0" t="0" r="0" b="9525"/>
            <wp:wrapNone/>
            <wp:docPr id="14" name="Grafik 14" descr="Ein Bild, da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drinnen enthält.&#10;&#10;Automatisch generierte Beschreibung"/>
                    <pic:cNvPicPr/>
                  </pic:nvPicPr>
                  <pic:blipFill>
                    <a:blip r:embed="rId8"/>
                    <a:stretch>
                      <a:fillRect/>
                    </a:stretch>
                  </pic:blipFill>
                  <pic:spPr>
                    <a:xfrm>
                      <a:off x="0" y="0"/>
                      <a:ext cx="3494602" cy="2524318"/>
                    </a:xfrm>
                    <a:prstGeom prst="rect">
                      <a:avLst/>
                    </a:prstGeom>
                  </pic:spPr>
                </pic:pic>
              </a:graphicData>
            </a:graphic>
            <wp14:sizeRelH relativeFrom="margin">
              <wp14:pctWidth>0</wp14:pctWidth>
            </wp14:sizeRelH>
            <wp14:sizeRelV relativeFrom="margin">
              <wp14:pctHeight>0</wp14:pctHeight>
            </wp14:sizeRelV>
          </wp:anchor>
        </w:drawing>
      </w:r>
    </w:p>
    <w:p w14:paraId="0F2676C8" w14:textId="41267998" w:rsidR="00EB65D9" w:rsidRPr="002376C9" w:rsidRDefault="00EB65D9" w:rsidP="00DA3B2E">
      <w:pPr>
        <w:pStyle w:val="HTMLVorformatiert"/>
        <w:spacing w:line="300" w:lineRule="exact"/>
        <w:rPr>
          <w:rFonts w:ascii="Arial" w:eastAsia="MS Mincho" w:hAnsi="Arial" w:cs="Arial"/>
          <w:b/>
          <w:sz w:val="21"/>
          <w:lang w:val="en-GB" w:eastAsia="ja-JP"/>
        </w:rPr>
      </w:pPr>
    </w:p>
    <w:p w14:paraId="159D206E" w14:textId="30315FBE" w:rsidR="00EB65D9" w:rsidRPr="002376C9" w:rsidRDefault="00EB65D9" w:rsidP="00DA3B2E">
      <w:pPr>
        <w:pStyle w:val="HTMLVorformatiert"/>
        <w:spacing w:line="300" w:lineRule="exact"/>
        <w:rPr>
          <w:rFonts w:ascii="Arial" w:eastAsia="MS Mincho" w:hAnsi="Arial" w:cs="Arial"/>
          <w:b/>
          <w:sz w:val="21"/>
          <w:lang w:val="en-GB" w:eastAsia="ja-JP"/>
        </w:rPr>
      </w:pPr>
    </w:p>
    <w:p w14:paraId="21A19985" w14:textId="4F8B3A17" w:rsidR="00EB65D9" w:rsidRPr="002376C9" w:rsidRDefault="00EB65D9" w:rsidP="00DA3B2E">
      <w:pPr>
        <w:pStyle w:val="HTMLVorformatiert"/>
        <w:spacing w:line="300" w:lineRule="exact"/>
        <w:rPr>
          <w:rFonts w:ascii="Arial" w:eastAsia="MS Mincho" w:hAnsi="Arial" w:cs="Arial"/>
          <w:b/>
          <w:sz w:val="21"/>
          <w:lang w:val="en-GB" w:eastAsia="ja-JP"/>
        </w:rPr>
      </w:pPr>
    </w:p>
    <w:p w14:paraId="2B4055BB" w14:textId="5E25A473" w:rsidR="00EB65D9" w:rsidRPr="002376C9" w:rsidRDefault="00EB65D9" w:rsidP="00DA3B2E">
      <w:pPr>
        <w:pStyle w:val="HTMLVorformatiert"/>
        <w:spacing w:line="300" w:lineRule="exact"/>
        <w:rPr>
          <w:rFonts w:ascii="Arial" w:eastAsia="MS Mincho" w:hAnsi="Arial" w:cs="Arial"/>
          <w:b/>
          <w:sz w:val="21"/>
          <w:lang w:val="en-GB" w:eastAsia="ja-JP"/>
        </w:rPr>
      </w:pPr>
    </w:p>
    <w:p w14:paraId="6522AE7C" w14:textId="12659930" w:rsidR="00EB65D9" w:rsidRPr="002376C9" w:rsidRDefault="00EB65D9" w:rsidP="00DA3B2E">
      <w:pPr>
        <w:pStyle w:val="HTMLVorformatiert"/>
        <w:spacing w:line="300" w:lineRule="exact"/>
        <w:rPr>
          <w:rFonts w:ascii="Arial" w:eastAsia="MS Mincho" w:hAnsi="Arial" w:cs="Arial"/>
          <w:b/>
          <w:sz w:val="21"/>
          <w:lang w:val="en-GB" w:eastAsia="ja-JP"/>
        </w:rPr>
      </w:pPr>
    </w:p>
    <w:p w14:paraId="780842D2" w14:textId="6FF85903" w:rsidR="00EB65D9" w:rsidRPr="002376C9" w:rsidRDefault="00EB65D9" w:rsidP="00DA3B2E">
      <w:pPr>
        <w:pStyle w:val="HTMLVorformatiert"/>
        <w:spacing w:line="300" w:lineRule="exact"/>
        <w:rPr>
          <w:rFonts w:ascii="Arial" w:eastAsia="MS Mincho" w:hAnsi="Arial" w:cs="Arial"/>
          <w:b/>
          <w:sz w:val="21"/>
          <w:lang w:val="en-GB" w:eastAsia="ja-JP"/>
        </w:rPr>
      </w:pPr>
    </w:p>
    <w:p w14:paraId="257BC97E" w14:textId="18EDB4ED" w:rsidR="00EB65D9" w:rsidRPr="002376C9" w:rsidRDefault="00EB65D9" w:rsidP="00DA3B2E">
      <w:pPr>
        <w:pStyle w:val="HTMLVorformatiert"/>
        <w:spacing w:line="300" w:lineRule="exact"/>
        <w:rPr>
          <w:rFonts w:ascii="Arial" w:eastAsia="MS Mincho" w:hAnsi="Arial" w:cs="Arial"/>
          <w:b/>
          <w:sz w:val="21"/>
          <w:lang w:val="en-GB" w:eastAsia="ja-JP"/>
        </w:rPr>
      </w:pPr>
    </w:p>
    <w:p w14:paraId="7242ACE1" w14:textId="02EF2A34" w:rsidR="00EB65D9" w:rsidRPr="002376C9" w:rsidRDefault="00EB65D9" w:rsidP="00DA3B2E">
      <w:pPr>
        <w:pStyle w:val="HTMLVorformatiert"/>
        <w:spacing w:line="300" w:lineRule="exact"/>
        <w:rPr>
          <w:rFonts w:ascii="Arial" w:eastAsia="MS Mincho" w:hAnsi="Arial" w:cs="Arial"/>
          <w:b/>
          <w:sz w:val="21"/>
          <w:lang w:val="en-GB" w:eastAsia="ja-JP"/>
        </w:rPr>
      </w:pPr>
    </w:p>
    <w:p w14:paraId="2C32C71D" w14:textId="330D5C2F" w:rsidR="00EB65D9" w:rsidRPr="002376C9" w:rsidRDefault="00EB65D9" w:rsidP="00DA3B2E">
      <w:pPr>
        <w:pStyle w:val="HTMLVorformatiert"/>
        <w:spacing w:line="300" w:lineRule="exact"/>
        <w:rPr>
          <w:rFonts w:ascii="Arial" w:eastAsia="MS Mincho" w:hAnsi="Arial" w:cs="Arial"/>
          <w:b/>
          <w:sz w:val="21"/>
          <w:lang w:val="en-GB" w:eastAsia="ja-JP"/>
        </w:rPr>
      </w:pPr>
    </w:p>
    <w:p w14:paraId="22964DD8" w14:textId="7B3517FB" w:rsidR="00EB65D9" w:rsidRPr="002376C9" w:rsidRDefault="00EB65D9" w:rsidP="00DA3B2E">
      <w:pPr>
        <w:pStyle w:val="HTMLVorformatiert"/>
        <w:spacing w:line="300" w:lineRule="exact"/>
        <w:rPr>
          <w:rFonts w:ascii="Arial" w:eastAsia="MS Mincho" w:hAnsi="Arial" w:cs="Arial"/>
          <w:b/>
          <w:sz w:val="21"/>
          <w:lang w:val="en-GB" w:eastAsia="ja-JP"/>
        </w:rPr>
      </w:pPr>
    </w:p>
    <w:p w14:paraId="3EE5E115" w14:textId="13F8C7DC" w:rsidR="00EB65D9" w:rsidRPr="002376C9" w:rsidRDefault="00EB65D9" w:rsidP="00DA3B2E">
      <w:pPr>
        <w:pStyle w:val="HTMLVorformatiert"/>
        <w:spacing w:line="300" w:lineRule="exact"/>
        <w:rPr>
          <w:rFonts w:ascii="Arial" w:eastAsia="MS Mincho" w:hAnsi="Arial" w:cs="Arial"/>
          <w:b/>
          <w:sz w:val="21"/>
          <w:lang w:val="en-GB" w:eastAsia="ja-JP"/>
        </w:rPr>
      </w:pPr>
    </w:p>
    <w:p w14:paraId="4A18059C" w14:textId="169BFE7A" w:rsidR="00EB65D9" w:rsidRPr="002376C9" w:rsidRDefault="00EB65D9" w:rsidP="00DA3B2E">
      <w:pPr>
        <w:pStyle w:val="HTMLVorformatiert"/>
        <w:spacing w:line="300" w:lineRule="exact"/>
        <w:rPr>
          <w:rFonts w:ascii="Arial" w:eastAsia="MS Mincho" w:hAnsi="Arial" w:cs="Arial"/>
          <w:b/>
          <w:sz w:val="21"/>
          <w:lang w:val="en-GB" w:eastAsia="ja-JP"/>
        </w:rPr>
      </w:pPr>
    </w:p>
    <w:p w14:paraId="797E48C3" w14:textId="7CBA54C0" w:rsidR="00EB65D9" w:rsidRPr="002376C9" w:rsidRDefault="00EB65D9" w:rsidP="00DA3B2E">
      <w:pPr>
        <w:pStyle w:val="HTMLVorformatiert"/>
        <w:spacing w:line="300" w:lineRule="exact"/>
        <w:rPr>
          <w:rFonts w:ascii="Arial" w:eastAsia="MS Mincho" w:hAnsi="Arial" w:cs="Arial"/>
          <w:b/>
          <w:sz w:val="21"/>
          <w:lang w:val="en-GB" w:eastAsia="ja-JP"/>
        </w:rPr>
      </w:pPr>
    </w:p>
    <w:p w14:paraId="135249F5" w14:textId="77777777" w:rsidR="00EB65D9" w:rsidRPr="002376C9" w:rsidRDefault="00EB65D9" w:rsidP="00DA3B2E">
      <w:pPr>
        <w:pStyle w:val="HTMLVorformatiert"/>
        <w:spacing w:line="300" w:lineRule="exact"/>
        <w:rPr>
          <w:rFonts w:ascii="Arial" w:eastAsia="MS Mincho" w:hAnsi="Arial" w:cs="Arial"/>
          <w:b/>
          <w:sz w:val="21"/>
          <w:lang w:val="en-GB" w:eastAsia="ja-JP"/>
        </w:rPr>
      </w:pPr>
    </w:p>
    <w:p w14:paraId="4DA05549" w14:textId="4BC601CF" w:rsidR="00456360" w:rsidRDefault="00456360" w:rsidP="005E788E">
      <w:pPr>
        <w:pStyle w:val="HTMLVorformatiert"/>
        <w:spacing w:line="300" w:lineRule="exact"/>
        <w:jc w:val="both"/>
        <w:rPr>
          <w:rFonts w:ascii="Arial" w:eastAsia="MS Mincho" w:hAnsi="Arial" w:cs="Arial"/>
          <w:b/>
          <w:sz w:val="21"/>
          <w:lang w:val="en-GB" w:eastAsia="ja-JP"/>
        </w:rPr>
      </w:pPr>
      <w:r w:rsidRPr="00456360">
        <w:rPr>
          <w:rFonts w:ascii="Arial" w:eastAsia="MS Mincho" w:hAnsi="Arial" w:cs="Arial"/>
          <w:b/>
          <w:sz w:val="21"/>
          <w:lang w:val="en-GB" w:eastAsia="ja-JP"/>
        </w:rPr>
        <w:t>RICOH IMAGING COMPANY, LTD. announced the launch of the PENTAX O-GPS2. Designed for use with PENTAX digital SLR cameras, this versatile GPS unit not only gives basic location data, but also offers an array of original features that allow for the effortless tracking and photographing of celestial bodies.</w:t>
      </w:r>
    </w:p>
    <w:p w14:paraId="3844AFC0" w14:textId="77777777" w:rsidR="00456360" w:rsidRPr="002376C9" w:rsidRDefault="00456360" w:rsidP="00DA3B2E">
      <w:pPr>
        <w:pStyle w:val="HTMLVorformatiert"/>
        <w:spacing w:line="300" w:lineRule="exact"/>
        <w:rPr>
          <w:rFonts w:ascii="Arial" w:eastAsia="MS Mincho" w:hAnsi="Arial" w:cs="Arial"/>
          <w:sz w:val="21"/>
          <w:lang w:val="en-GB" w:eastAsia="ja-JP"/>
        </w:rPr>
      </w:pPr>
    </w:p>
    <w:p w14:paraId="2BD554F8" w14:textId="11261599" w:rsidR="001F5C65" w:rsidRPr="002376C9" w:rsidRDefault="001F5C65" w:rsidP="00DA3B2E">
      <w:pPr>
        <w:pStyle w:val="HTMLVorformatiert"/>
        <w:spacing w:line="300" w:lineRule="exact"/>
        <w:rPr>
          <w:rFonts w:ascii="Arial" w:eastAsia="MS Mincho" w:hAnsi="Arial" w:cs="Arial"/>
          <w:sz w:val="21"/>
          <w:lang w:val="en-GB" w:eastAsia="ja-JP"/>
        </w:rPr>
      </w:pPr>
      <w:r>
        <w:rPr>
          <w:noProof/>
        </w:rPr>
        <mc:AlternateContent>
          <mc:Choice Requires="wps">
            <w:drawing>
              <wp:anchor distT="0" distB="0" distL="114300" distR="114300" simplePos="0" relativeHeight="251611648" behindDoc="0" locked="0" layoutInCell="1" allowOverlap="1" wp14:anchorId="3B6A6EE1" wp14:editId="63043532">
                <wp:simplePos x="0" y="0"/>
                <wp:positionH relativeFrom="margin">
                  <wp:posOffset>-1270</wp:posOffset>
                </wp:positionH>
                <wp:positionV relativeFrom="paragraph">
                  <wp:posOffset>130810</wp:posOffset>
                </wp:positionV>
                <wp:extent cx="5693410" cy="24130"/>
                <wp:effectExtent l="19050" t="19050" r="21590" b="33020"/>
                <wp:wrapNone/>
                <wp:docPr id="28" name="Gerade Verbindung mit Pfeil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93410" cy="24130"/>
                        </a:xfrm>
                        <a:prstGeom prst="straightConnector1">
                          <a:avLst/>
                        </a:prstGeom>
                        <a:noFill/>
                        <a:ln w="38100">
                          <a:solidFill>
                            <a:srgbClr val="4F81BD"/>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25A96942" id="_x0000_t32" coordsize="21600,21600" o:spt="32" o:oned="t" path="m,l21600,21600e" filled="f">
                <v:path arrowok="t" fillok="f" o:connecttype="none"/>
                <o:lock v:ext="edit" shapetype="t"/>
              </v:shapetype>
              <v:shape id="Gerade Verbindung mit Pfeil 28" o:spid="_x0000_s1026" type="#_x0000_t32" style="position:absolute;margin-left:-.1pt;margin-top:10.3pt;width:448.3pt;height:1.9pt;flip:y;z-index:2516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" strokecolor="#4f81bd" strokeweight="3pt">
                <w10:wrap anchorx="margin"/>
              </v:shape>
            </w:pict>
          </mc:Fallback>
        </mc:AlternateContent>
      </w:r>
    </w:p>
    <w:p w14:paraId="40F30563" w14:textId="4BA5AC27" w:rsidR="002B2EDA" w:rsidRPr="002376C9" w:rsidRDefault="002376C9" w:rsidP="00DA3B2E">
      <w:pPr>
        <w:spacing w:line="300" w:lineRule="exact"/>
        <w:jc w:val="center"/>
        <w:rPr>
          <w:rFonts w:ascii="Arial" w:eastAsia="MS Mincho" w:hAnsi="Arial" w:cs="Arial"/>
          <w:b/>
          <w:bCs/>
          <w:color w:val="000000" w:themeColor="text1"/>
          <w:sz w:val="21"/>
          <w:szCs w:val="21"/>
          <w:lang w:val="en-GB" w:eastAsia="ja-JP"/>
        </w:rPr>
      </w:pPr>
      <w:r w:rsidRPr="002376C9">
        <w:rPr>
          <w:rFonts w:ascii="Arial" w:eastAsia="MS Mincho" w:hAnsi="Arial" w:cs="Arial"/>
          <w:b/>
          <w:bCs/>
          <w:color w:val="000000" w:themeColor="text1"/>
          <w:sz w:val="21"/>
          <w:szCs w:val="21"/>
          <w:lang w:val="en-GB" w:eastAsia="ja-JP"/>
        </w:rPr>
        <w:t xml:space="preserve">The </w:t>
      </w:r>
      <w:r w:rsidR="00456360" w:rsidRPr="00456360">
        <w:rPr>
          <w:rFonts w:ascii="Arial" w:eastAsia="MS Mincho" w:hAnsi="Arial" w:cs="Arial"/>
          <w:b/>
          <w:sz w:val="21"/>
          <w:lang w:val="en-GB" w:eastAsia="ja-JP"/>
        </w:rPr>
        <w:t>PENTAX O-GPS2</w:t>
      </w:r>
      <w:r w:rsidR="00456360">
        <w:rPr>
          <w:rFonts w:ascii="Arial" w:eastAsia="MS Mincho" w:hAnsi="Arial" w:cs="Arial"/>
          <w:b/>
          <w:sz w:val="21"/>
          <w:lang w:val="en-GB" w:eastAsia="ja-JP"/>
        </w:rPr>
        <w:t xml:space="preserve"> </w:t>
      </w:r>
      <w:r>
        <w:rPr>
          <w:rFonts w:ascii="Arial" w:eastAsia="MS Mincho" w:hAnsi="Arial" w:cs="Arial"/>
          <w:b/>
          <w:bCs/>
          <w:color w:val="000000" w:themeColor="text1"/>
          <w:sz w:val="21"/>
          <w:szCs w:val="21"/>
          <w:lang w:val="en-GB" w:eastAsia="ja-JP"/>
        </w:rPr>
        <w:t>w</w:t>
      </w:r>
      <w:r w:rsidRPr="002376C9">
        <w:rPr>
          <w:rFonts w:ascii="Arial" w:eastAsia="MS Mincho" w:hAnsi="Arial" w:cs="Arial"/>
          <w:b/>
          <w:bCs/>
          <w:color w:val="000000" w:themeColor="text1"/>
          <w:sz w:val="21"/>
          <w:szCs w:val="21"/>
          <w:lang w:val="en-GB" w:eastAsia="ja-JP"/>
        </w:rPr>
        <w:t>ill be available from June</w:t>
      </w:r>
      <w:r w:rsidR="009D4F73" w:rsidRPr="002376C9">
        <w:rPr>
          <w:rFonts w:ascii="Arial" w:eastAsia="MS Mincho" w:hAnsi="Arial" w:cs="Arial"/>
          <w:b/>
          <w:bCs/>
          <w:color w:val="000000" w:themeColor="text1"/>
          <w:sz w:val="21"/>
          <w:szCs w:val="21"/>
          <w:lang w:val="en-GB" w:eastAsia="ja-JP"/>
        </w:rPr>
        <w:t>,</w:t>
      </w:r>
    </w:p>
    <w:p w14:paraId="6071F295" w14:textId="49B791F2" w:rsidR="002B2EDA" w:rsidRPr="002376C9" w:rsidRDefault="002376C9" w:rsidP="00DA3B2E">
      <w:pPr>
        <w:spacing w:line="300" w:lineRule="exact"/>
        <w:jc w:val="center"/>
        <w:rPr>
          <w:rFonts w:ascii="Arial" w:eastAsia="MS Mincho" w:hAnsi="Arial" w:cs="Arial"/>
          <w:b/>
          <w:bCs/>
          <w:sz w:val="21"/>
          <w:lang w:val="en-GB" w:eastAsia="ja-JP"/>
        </w:rPr>
      </w:pPr>
      <w:r w:rsidRPr="002376C9">
        <w:rPr>
          <w:rFonts w:ascii="Arial" w:eastAsia="MS Mincho" w:hAnsi="Arial" w:cs="Arial"/>
          <w:b/>
          <w:bCs/>
          <w:color w:val="000000" w:themeColor="text1"/>
          <w:sz w:val="21"/>
          <w:szCs w:val="21"/>
          <w:lang w:val="en-GB" w:eastAsia="ja-JP"/>
        </w:rPr>
        <w:t>The suggested retail price will be</w:t>
      </w:r>
      <w:r w:rsidR="009D4F73" w:rsidRPr="002376C9">
        <w:rPr>
          <w:rFonts w:ascii="Arial" w:eastAsia="MS Mincho" w:hAnsi="Arial" w:cs="Arial"/>
          <w:b/>
          <w:bCs/>
          <w:color w:val="000000" w:themeColor="text1"/>
          <w:sz w:val="21"/>
          <w:szCs w:val="21"/>
          <w:lang w:val="en-GB" w:eastAsia="ja-JP"/>
        </w:rPr>
        <w:t xml:space="preserve"> </w:t>
      </w:r>
      <w:r w:rsidR="003D23F0" w:rsidRPr="002376C9">
        <w:rPr>
          <w:rFonts w:ascii="Arial" w:eastAsia="MS Mincho" w:hAnsi="Arial" w:cs="Arial"/>
          <w:b/>
          <w:bCs/>
          <w:sz w:val="21"/>
          <w:lang w:val="en-GB" w:eastAsia="ja-JP"/>
        </w:rPr>
        <w:t xml:space="preserve">€ </w:t>
      </w:r>
      <w:r w:rsidR="00A25273">
        <w:rPr>
          <w:rFonts w:ascii="Arial" w:eastAsia="MS Mincho" w:hAnsi="Arial" w:cs="Arial"/>
          <w:b/>
          <w:bCs/>
          <w:sz w:val="21"/>
          <w:lang w:val="en-GB" w:eastAsia="ja-JP"/>
        </w:rPr>
        <w:t>249,99</w:t>
      </w:r>
      <w:r w:rsidR="003D23F0" w:rsidRPr="002376C9">
        <w:rPr>
          <w:rFonts w:ascii="Arial" w:eastAsia="MS Mincho" w:hAnsi="Arial" w:cs="Arial"/>
          <w:b/>
          <w:bCs/>
          <w:sz w:val="21"/>
          <w:lang w:val="en-GB" w:eastAsia="ja-JP"/>
        </w:rPr>
        <w:t xml:space="preserve"> / £ </w:t>
      </w:r>
      <w:r w:rsidR="00A25273">
        <w:rPr>
          <w:rFonts w:ascii="Arial" w:eastAsia="MS Mincho" w:hAnsi="Arial" w:cs="Arial"/>
          <w:b/>
          <w:bCs/>
          <w:sz w:val="21"/>
          <w:lang w:val="en-GB" w:eastAsia="ja-JP"/>
        </w:rPr>
        <w:t>249,99</w:t>
      </w:r>
      <w:r w:rsidR="002B2EDA" w:rsidRPr="002376C9">
        <w:rPr>
          <w:rFonts w:ascii="Arial" w:eastAsia="MS Mincho" w:hAnsi="Arial" w:cs="Arial"/>
          <w:b/>
          <w:bCs/>
          <w:sz w:val="21"/>
          <w:lang w:val="en-GB" w:eastAsia="ja-JP"/>
        </w:rPr>
        <w:t xml:space="preserve"> / </w:t>
      </w:r>
      <w:r w:rsidR="00A25273">
        <w:rPr>
          <w:rFonts w:ascii="Arial" w:eastAsia="MS Mincho" w:hAnsi="Arial" w:cs="Arial"/>
          <w:b/>
          <w:bCs/>
          <w:sz w:val="21"/>
          <w:lang w:val="en-GB" w:eastAsia="ja-JP"/>
        </w:rPr>
        <w:t>279</w:t>
      </w:r>
      <w:r w:rsidR="002B2EDA" w:rsidRPr="002376C9">
        <w:rPr>
          <w:rFonts w:ascii="Arial" w:eastAsia="MS Mincho" w:hAnsi="Arial" w:cs="Arial"/>
          <w:b/>
          <w:bCs/>
          <w:sz w:val="21"/>
          <w:lang w:val="en-GB" w:eastAsia="ja-JP"/>
        </w:rPr>
        <w:t xml:space="preserve"> CHF</w:t>
      </w:r>
    </w:p>
    <w:p w14:paraId="47786EF8" w14:textId="719C96C8" w:rsidR="001F5C65" w:rsidRPr="002376C9" w:rsidRDefault="001F5C65" w:rsidP="00DA3B2E">
      <w:pPr>
        <w:widowControl w:val="0"/>
        <w:tabs>
          <w:tab w:val="left" w:pos="-720"/>
          <w:tab w:val="left" w:pos="0"/>
          <w:tab w:val="left" w:pos="720"/>
          <w:tab w:val="left" w:pos="1440"/>
          <w:tab w:val="left" w:pos="2160"/>
          <w:tab w:val="left" w:pos="2880"/>
          <w:tab w:val="left" w:pos="3600"/>
          <w:tab w:val="left" w:pos="4320"/>
        </w:tabs>
        <w:autoSpaceDE w:val="0"/>
        <w:autoSpaceDN w:val="0"/>
        <w:adjustRightInd w:val="0"/>
        <w:spacing w:line="300" w:lineRule="exact"/>
        <w:jc w:val="both"/>
        <w:rPr>
          <w:rFonts w:ascii="Arial" w:eastAsia="MS Mincho" w:hAnsi="Arial" w:cs="Arial"/>
          <w:sz w:val="21"/>
          <w:lang w:val="en-GB" w:eastAsia="ja-JP"/>
        </w:rPr>
      </w:pPr>
      <w:r>
        <w:rPr>
          <w:noProof/>
        </w:rPr>
        <mc:AlternateContent>
          <mc:Choice Requires="wps">
            <w:drawing>
              <wp:anchor distT="0" distB="0" distL="114300" distR="114300" simplePos="0" relativeHeight="251613696" behindDoc="0" locked="0" layoutInCell="1" allowOverlap="1" wp14:anchorId="7D2C7D02" wp14:editId="1360A6A3">
                <wp:simplePos x="0" y="0"/>
                <wp:positionH relativeFrom="margin">
                  <wp:align>right</wp:align>
                </wp:positionH>
                <wp:positionV relativeFrom="paragraph">
                  <wp:posOffset>135255</wp:posOffset>
                </wp:positionV>
                <wp:extent cx="5684520" cy="8255"/>
                <wp:effectExtent l="19050" t="19050" r="30480" b="29845"/>
                <wp:wrapNone/>
                <wp:docPr id="27"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84520" cy="8255"/>
                        </a:xfrm>
                        <a:prstGeom prst="straightConnector1">
                          <a:avLst/>
                        </a:prstGeom>
                        <a:noFill/>
                        <a:ln w="38100">
                          <a:solidFill>
                            <a:srgbClr val="4F81BD"/>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A6EEC70" id="Gerade Verbindung mit Pfeil 27" o:spid="_x0000_s1026" type="#_x0000_t32" style="position:absolute;margin-left:396.4pt;margin-top:10.65pt;width:447.6pt;height:.65pt;flip:y;z-index:251613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" strokecolor="#4f81bd" strokeweight="3pt">
                <w10:wrap anchorx="margin"/>
              </v:shape>
            </w:pict>
          </mc:Fallback>
        </mc:AlternateContent>
      </w:r>
    </w:p>
    <w:p w14:paraId="3F48806D" w14:textId="4438BCB3" w:rsidR="00456360" w:rsidRDefault="001F5C65" w:rsidP="006E4F8F">
      <w:pPr>
        <w:spacing w:line="300" w:lineRule="exact"/>
        <w:ind w:left="425" w:right="56"/>
        <w:rPr>
          <w:rFonts w:ascii="Arial" w:eastAsia="MS Mincho" w:hAnsi="Arial" w:cs="Arial"/>
          <w:color w:val="000000"/>
          <w:sz w:val="21"/>
          <w:szCs w:val="28"/>
          <w:lang w:val="en-GB" w:eastAsia="ja-JP"/>
        </w:rPr>
      </w:pPr>
      <w:r w:rsidRPr="006B615F">
        <w:rPr>
          <w:rFonts w:ascii="Arial" w:eastAsia="MS Mincho" w:hAnsi="Arial" w:cs="Arial"/>
          <w:b/>
          <w:bCs/>
          <w:sz w:val="21"/>
          <w:lang w:val="fr-FR" w:eastAsia="ja-JP"/>
        </w:rPr>
        <w:br/>
      </w:r>
    </w:p>
    <w:p w14:paraId="08426107" w14:textId="3F0B2359" w:rsidR="00456360" w:rsidRPr="00456360" w:rsidRDefault="00032A97" w:rsidP="00456360">
      <w:pPr>
        <w:pStyle w:val="HTMLVorformatiert"/>
        <w:spacing w:line="300" w:lineRule="exact"/>
        <w:jc w:val="both"/>
        <w:rPr>
          <w:rFonts w:ascii="Arial" w:eastAsia="MS Mincho" w:hAnsi="Arial" w:cs="Arial"/>
          <w:color w:val="000000"/>
          <w:sz w:val="21"/>
          <w:szCs w:val="28"/>
          <w:lang w:val="en-GB" w:eastAsia="ja-JP"/>
        </w:rPr>
      </w:pPr>
      <w:r>
        <w:rPr>
          <w:rFonts w:ascii="Arial" w:eastAsia="MS Mincho" w:hAnsi="Arial" w:cs="Arial"/>
          <w:noProof/>
          <w:color w:val="000000"/>
          <w:sz w:val="21"/>
          <w:szCs w:val="28"/>
          <w:lang w:eastAsia="ja-JP"/>
        </w:rPr>
        <w:lastRenderedPageBreak/>
        <w:drawing>
          <wp:anchor distT="0" distB="0" distL="114300" distR="114300" simplePos="0" relativeHeight="251656192" behindDoc="0" locked="0" layoutInCell="1" allowOverlap="1" wp14:anchorId="16D977C3" wp14:editId="10D514C1">
            <wp:simplePos x="0" y="0"/>
            <wp:positionH relativeFrom="column">
              <wp:posOffset>4085143</wp:posOffset>
            </wp:positionH>
            <wp:positionV relativeFrom="paragraph">
              <wp:posOffset>54226</wp:posOffset>
            </wp:positionV>
            <wp:extent cx="1913255" cy="2850515"/>
            <wp:effectExtent l="0" t="0" r="0" b="6985"/>
            <wp:wrapSquare wrapText="bothSides"/>
            <wp:docPr id="18" name="Grafik 18" descr="Ein Bild, das Elektronik, Projekto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Elektronik, Projektor enthält.&#10;&#10;Automatisch generierte Beschreibung"/>
                    <pic:cNvPicPr/>
                  </pic:nvPicPr>
                  <pic:blipFill>
                    <a:blip r:embed="rId9"/>
                    <a:stretch>
                      <a:fillRect/>
                    </a:stretch>
                  </pic:blipFill>
                  <pic:spPr>
                    <a:xfrm>
                      <a:off x="0" y="0"/>
                      <a:ext cx="1913255" cy="2850515"/>
                    </a:xfrm>
                    <a:prstGeom prst="rect">
                      <a:avLst/>
                    </a:prstGeom>
                  </pic:spPr>
                </pic:pic>
              </a:graphicData>
            </a:graphic>
            <wp14:sizeRelH relativeFrom="margin">
              <wp14:pctWidth>0</wp14:pctWidth>
            </wp14:sizeRelH>
            <wp14:sizeRelV relativeFrom="margin">
              <wp14:pctHeight>0</wp14:pctHeight>
            </wp14:sizeRelV>
          </wp:anchor>
        </w:drawing>
      </w:r>
      <w:r w:rsidR="00456360" w:rsidRPr="00456360">
        <w:rPr>
          <w:rFonts w:ascii="Arial" w:eastAsia="MS Mincho" w:hAnsi="Arial" w:cs="Arial"/>
          <w:color w:val="000000"/>
          <w:sz w:val="21"/>
          <w:szCs w:val="28"/>
          <w:lang w:val="en-GB" w:eastAsia="ja-JP"/>
        </w:rPr>
        <w:t xml:space="preserve">The PENTAX O-GPS2 has been developed as a successor to the "O-GPS1" (released in June 2011). In addition to GPS in the US, QZSS in Japan, GLONASS and Galileo can be newly received. Simply by mounting the PENTAX O-GPS2 onto the </w:t>
      </w:r>
      <w:proofErr w:type="spellStart"/>
      <w:r w:rsidR="00456360" w:rsidRPr="00456360">
        <w:rPr>
          <w:rFonts w:ascii="Arial" w:eastAsia="MS Mincho" w:hAnsi="Arial" w:cs="Arial"/>
          <w:color w:val="000000"/>
          <w:sz w:val="21"/>
          <w:szCs w:val="28"/>
          <w:lang w:val="en-GB" w:eastAsia="ja-JP"/>
        </w:rPr>
        <w:t>hotshoe</w:t>
      </w:r>
      <w:proofErr w:type="spellEnd"/>
      <w:r w:rsidR="00456360" w:rsidRPr="00456360">
        <w:rPr>
          <w:rFonts w:ascii="Arial" w:eastAsia="MS Mincho" w:hAnsi="Arial" w:cs="Arial"/>
          <w:color w:val="000000"/>
          <w:sz w:val="21"/>
          <w:szCs w:val="28"/>
          <w:lang w:val="en-GB" w:eastAsia="ja-JP"/>
        </w:rPr>
        <w:t xml:space="preserve"> of a PENTAX digital SLR </w:t>
      </w:r>
      <w:proofErr w:type="gramStart"/>
      <w:r w:rsidR="00456360" w:rsidRPr="00456360">
        <w:rPr>
          <w:rFonts w:ascii="Arial" w:eastAsia="MS Mincho" w:hAnsi="Arial" w:cs="Arial"/>
          <w:color w:val="000000"/>
          <w:sz w:val="21"/>
          <w:szCs w:val="28"/>
          <w:lang w:val="en-GB" w:eastAsia="ja-JP"/>
        </w:rPr>
        <w:t>camera,*</w:t>
      </w:r>
      <w:proofErr w:type="gramEnd"/>
      <w:r w:rsidR="00456360" w:rsidRPr="00456360">
        <w:rPr>
          <w:rFonts w:ascii="Arial" w:eastAsia="MS Mincho" w:hAnsi="Arial" w:cs="Arial"/>
          <w:color w:val="000000"/>
          <w:sz w:val="21"/>
          <w:szCs w:val="28"/>
          <w:lang w:val="en-GB" w:eastAsia="ja-JP"/>
        </w:rPr>
        <w:t xml:space="preserve"> the user can record the latitude, longitude, altitude, universal time coordinated (UTC) and aspect of shooting locations onto captured images. Image files carrying the location data, can be used to track shooting locations and review location data on a PC. The location data stored on such files also makes it much easier to sort and file recorded images.</w:t>
      </w:r>
    </w:p>
    <w:p w14:paraId="7590EC9B" w14:textId="79B641E1" w:rsidR="00456360" w:rsidRPr="00456360" w:rsidRDefault="00456360" w:rsidP="00456360">
      <w:pPr>
        <w:pStyle w:val="HTMLVorformatiert"/>
        <w:spacing w:line="300" w:lineRule="exact"/>
        <w:jc w:val="both"/>
        <w:rPr>
          <w:rFonts w:ascii="Arial" w:eastAsia="MS Mincho" w:hAnsi="Arial" w:cs="Arial"/>
          <w:color w:val="000000"/>
          <w:sz w:val="21"/>
          <w:szCs w:val="28"/>
          <w:lang w:val="en-GB" w:eastAsia="ja-JP"/>
        </w:rPr>
      </w:pPr>
    </w:p>
    <w:p w14:paraId="53D1F6CF" w14:textId="36E4B51F" w:rsidR="00456360" w:rsidRPr="00456360" w:rsidRDefault="00456360" w:rsidP="00456360">
      <w:pPr>
        <w:pStyle w:val="HTMLVorformatiert"/>
        <w:spacing w:line="300" w:lineRule="exact"/>
        <w:jc w:val="both"/>
        <w:rPr>
          <w:rFonts w:ascii="Arial" w:eastAsia="MS Mincho" w:hAnsi="Arial" w:cs="Arial"/>
          <w:color w:val="000000"/>
          <w:sz w:val="21"/>
          <w:szCs w:val="28"/>
          <w:lang w:val="en-GB" w:eastAsia="ja-JP"/>
        </w:rPr>
      </w:pPr>
      <w:r w:rsidRPr="00456360">
        <w:rPr>
          <w:rFonts w:ascii="Arial" w:eastAsia="MS Mincho" w:hAnsi="Arial" w:cs="Arial"/>
          <w:color w:val="000000"/>
          <w:sz w:val="21"/>
          <w:szCs w:val="28"/>
          <w:lang w:val="en-GB" w:eastAsia="ja-JP"/>
        </w:rPr>
        <w:t>By coupling the location data with the camera’s SR (Shake Reduction) system, the unit offers a range of unique, advanced applications, including ASTROTRACER, Simple Navigation and Electronic Compass.</w:t>
      </w:r>
    </w:p>
    <w:p w14:paraId="38F650D2" w14:textId="7DD0E78B" w:rsidR="00456360" w:rsidRPr="00456360" w:rsidRDefault="00456360" w:rsidP="00456360">
      <w:pPr>
        <w:pStyle w:val="HTMLVorformatiert"/>
        <w:spacing w:line="300" w:lineRule="exact"/>
        <w:jc w:val="both"/>
        <w:rPr>
          <w:rFonts w:ascii="Arial" w:eastAsia="MS Mincho" w:hAnsi="Arial" w:cs="Arial"/>
          <w:color w:val="000000"/>
          <w:sz w:val="21"/>
          <w:szCs w:val="28"/>
          <w:lang w:val="en-GB" w:eastAsia="ja-JP"/>
        </w:rPr>
      </w:pPr>
    </w:p>
    <w:p w14:paraId="5C875829" w14:textId="11209E6C" w:rsidR="00456360" w:rsidRPr="00456360" w:rsidRDefault="00456360" w:rsidP="00456360">
      <w:pPr>
        <w:pStyle w:val="HTMLVorformatiert"/>
        <w:spacing w:line="300" w:lineRule="exact"/>
        <w:jc w:val="both"/>
        <w:rPr>
          <w:rFonts w:ascii="Arial" w:eastAsia="MS Mincho" w:hAnsi="Arial" w:cs="Arial"/>
          <w:color w:val="000000"/>
          <w:sz w:val="21"/>
          <w:szCs w:val="28"/>
          <w:lang w:val="en-GB" w:eastAsia="ja-JP"/>
        </w:rPr>
      </w:pPr>
      <w:r w:rsidRPr="00456360">
        <w:rPr>
          <w:rFonts w:ascii="Arial" w:eastAsia="MS Mincho" w:hAnsi="Arial" w:cs="Arial"/>
          <w:color w:val="000000"/>
          <w:sz w:val="21"/>
          <w:szCs w:val="28"/>
          <w:lang w:val="en-GB" w:eastAsia="ja-JP"/>
        </w:rPr>
        <w:t>* Compatible models are the PENTA</w:t>
      </w:r>
      <w:r w:rsidR="000431C0">
        <w:rPr>
          <w:rFonts w:ascii="Arial" w:eastAsia="MS Mincho" w:hAnsi="Arial" w:cs="Arial"/>
          <w:color w:val="000000"/>
          <w:sz w:val="21"/>
          <w:szCs w:val="28"/>
          <w:lang w:val="en-GB" w:eastAsia="ja-JP"/>
        </w:rPr>
        <w:t>X</w:t>
      </w:r>
      <w:r w:rsidRPr="00456360">
        <w:rPr>
          <w:rFonts w:ascii="Arial" w:eastAsia="MS Mincho" w:hAnsi="Arial" w:cs="Arial"/>
          <w:color w:val="000000"/>
          <w:sz w:val="21"/>
          <w:szCs w:val="28"/>
          <w:lang w:val="en-GB" w:eastAsia="ja-JP"/>
        </w:rPr>
        <w:t xml:space="preserve"> K-3 Mark III, KP, K-3, K-5II, K-5IIs, K-5, K-S2, K-S1, </w:t>
      </w:r>
    </w:p>
    <w:p w14:paraId="4E4497DD" w14:textId="1E507D6D" w:rsidR="002376C9" w:rsidRDefault="00456360" w:rsidP="00456360">
      <w:pPr>
        <w:pStyle w:val="HTMLVorformatiert"/>
        <w:spacing w:line="300" w:lineRule="exact"/>
        <w:jc w:val="both"/>
        <w:rPr>
          <w:rFonts w:ascii="Arial" w:eastAsia="MS Mincho" w:hAnsi="Arial" w:cs="Arial"/>
          <w:color w:val="000000"/>
          <w:sz w:val="21"/>
          <w:szCs w:val="28"/>
          <w:lang w:val="en-GB" w:eastAsia="ja-JP"/>
        </w:rPr>
      </w:pPr>
      <w:r w:rsidRPr="00456360">
        <w:rPr>
          <w:rFonts w:ascii="Arial" w:eastAsia="MS Mincho" w:hAnsi="Arial" w:cs="Arial"/>
          <w:color w:val="000000"/>
          <w:sz w:val="21"/>
          <w:szCs w:val="28"/>
          <w:lang w:val="en-GB" w:eastAsia="ja-JP"/>
        </w:rPr>
        <w:t>K-70, K-50, K-30, K-r, K-01, 645Z, 645D (as of May 2022). All applications will not support all models.</w:t>
      </w:r>
    </w:p>
    <w:p w14:paraId="10E8785F" w14:textId="0C1A0B6C" w:rsidR="00456360" w:rsidRDefault="00456360" w:rsidP="00456360">
      <w:pPr>
        <w:pStyle w:val="HTMLVorformatiert"/>
        <w:spacing w:line="300" w:lineRule="exact"/>
        <w:jc w:val="both"/>
        <w:rPr>
          <w:rFonts w:ascii="Arial" w:eastAsia="MS Mincho" w:hAnsi="Arial" w:cs="Arial"/>
          <w:color w:val="000000"/>
          <w:sz w:val="21"/>
          <w:szCs w:val="28"/>
          <w:lang w:val="en-GB" w:eastAsia="ja-JP"/>
        </w:rPr>
      </w:pPr>
    </w:p>
    <w:p w14:paraId="32D66AE0" w14:textId="77777777" w:rsidR="00032A97" w:rsidRDefault="00032A97" w:rsidP="00456360">
      <w:pPr>
        <w:pStyle w:val="HTMLVorformatiert"/>
        <w:spacing w:line="300" w:lineRule="exact"/>
        <w:jc w:val="both"/>
        <w:rPr>
          <w:rFonts w:ascii="Arial" w:eastAsia="MS Mincho" w:hAnsi="Arial" w:cs="Arial"/>
          <w:color w:val="000000"/>
          <w:sz w:val="21"/>
          <w:szCs w:val="28"/>
          <w:lang w:val="en-GB" w:eastAsia="ja-JP"/>
        </w:rPr>
      </w:pPr>
    </w:p>
    <w:p w14:paraId="4A8AE546" w14:textId="0A10DC54" w:rsidR="00456360" w:rsidRPr="00456360" w:rsidRDefault="00456360" w:rsidP="00456360">
      <w:pPr>
        <w:pStyle w:val="HTMLVorformatiert"/>
        <w:spacing w:line="300" w:lineRule="exact"/>
        <w:jc w:val="both"/>
        <w:rPr>
          <w:rFonts w:ascii="Arial" w:eastAsia="MS Mincho" w:hAnsi="Arial" w:cs="Arial"/>
          <w:b/>
          <w:bCs/>
          <w:color w:val="000000"/>
          <w:sz w:val="21"/>
          <w:szCs w:val="28"/>
          <w:u w:val="single"/>
          <w:lang w:eastAsia="ja-JP"/>
        </w:rPr>
      </w:pPr>
      <w:r w:rsidRPr="00456360">
        <w:rPr>
          <w:rFonts w:ascii="Arial" w:eastAsia="MS Mincho" w:hAnsi="Arial" w:cs="Arial"/>
          <w:b/>
          <w:bCs/>
          <w:color w:val="000000"/>
          <w:sz w:val="21"/>
          <w:szCs w:val="28"/>
          <w:u w:val="single"/>
          <w:lang w:eastAsia="ja-JP"/>
        </w:rPr>
        <w:t>Major Features</w:t>
      </w:r>
    </w:p>
    <w:p w14:paraId="4D8A8D37" w14:textId="77777777" w:rsidR="00456360" w:rsidRPr="00456360" w:rsidRDefault="00456360" w:rsidP="00456360">
      <w:pPr>
        <w:pStyle w:val="HTMLVorformatiert"/>
        <w:spacing w:line="300" w:lineRule="exact"/>
        <w:jc w:val="both"/>
        <w:rPr>
          <w:rFonts w:ascii="Arial" w:eastAsia="MS Mincho" w:hAnsi="Arial" w:cs="Arial"/>
          <w:color w:val="000000"/>
          <w:sz w:val="21"/>
          <w:szCs w:val="28"/>
          <w:lang w:eastAsia="ja-JP"/>
        </w:rPr>
      </w:pPr>
    </w:p>
    <w:p w14:paraId="5B23A194" w14:textId="2D381197" w:rsidR="00032A97" w:rsidRPr="00456360" w:rsidRDefault="00032A97" w:rsidP="00032A97">
      <w:pPr>
        <w:pStyle w:val="HTMLVorformatiert"/>
        <w:spacing w:line="300" w:lineRule="exact"/>
        <w:jc w:val="both"/>
        <w:rPr>
          <w:rFonts w:ascii="Arial" w:eastAsia="MS Mincho" w:hAnsi="Arial" w:cs="Arial"/>
          <w:b/>
          <w:bCs/>
          <w:color w:val="000000"/>
          <w:sz w:val="21"/>
          <w:szCs w:val="28"/>
          <w:lang w:eastAsia="ja-JP"/>
        </w:rPr>
      </w:pPr>
      <w:r>
        <w:rPr>
          <w:rFonts w:ascii="Arial" w:eastAsia="MS Mincho" w:hAnsi="Arial" w:cs="Arial"/>
          <w:b/>
          <w:bCs/>
          <w:color w:val="000000"/>
          <w:sz w:val="21"/>
          <w:szCs w:val="28"/>
          <w:lang w:eastAsia="ja-JP"/>
        </w:rPr>
        <w:t>1.</w:t>
      </w:r>
      <w:r w:rsidRPr="00456360">
        <w:rPr>
          <w:rFonts w:ascii="Arial" w:eastAsia="MS Mincho" w:hAnsi="Arial" w:cs="Arial"/>
          <w:b/>
          <w:bCs/>
          <w:color w:val="000000"/>
          <w:sz w:val="21"/>
          <w:szCs w:val="28"/>
          <w:lang w:eastAsia="ja-JP"/>
        </w:rPr>
        <w:t xml:space="preserve"> GPS function for effortless recording of shooting location data</w:t>
      </w:r>
    </w:p>
    <w:p w14:paraId="00FAA295" w14:textId="37FF12B7" w:rsidR="00032A97" w:rsidRPr="00456360" w:rsidRDefault="00032A97" w:rsidP="00032A97">
      <w:pPr>
        <w:pStyle w:val="HTMLVorformatiert"/>
        <w:spacing w:line="300" w:lineRule="exact"/>
        <w:jc w:val="both"/>
        <w:rPr>
          <w:rFonts w:ascii="Arial" w:eastAsia="MS Mincho" w:hAnsi="Arial" w:cs="Arial"/>
          <w:color w:val="000000"/>
          <w:sz w:val="21"/>
          <w:szCs w:val="28"/>
          <w:lang w:eastAsia="ja-JP"/>
        </w:rPr>
      </w:pPr>
      <w:r w:rsidRPr="00456360">
        <w:rPr>
          <w:rFonts w:ascii="Arial" w:eastAsia="MS Mincho" w:hAnsi="Arial" w:cs="Arial"/>
          <w:color w:val="000000"/>
          <w:sz w:val="21"/>
          <w:szCs w:val="28"/>
          <w:lang w:eastAsia="ja-JP"/>
        </w:rPr>
        <w:t xml:space="preserve">The O-GPS2 mounts on the </w:t>
      </w:r>
      <w:proofErr w:type="spellStart"/>
      <w:r w:rsidRPr="00456360">
        <w:rPr>
          <w:rFonts w:ascii="Arial" w:eastAsia="MS Mincho" w:hAnsi="Arial" w:cs="Arial"/>
          <w:color w:val="000000"/>
          <w:sz w:val="21"/>
          <w:szCs w:val="28"/>
          <w:lang w:eastAsia="ja-JP"/>
        </w:rPr>
        <w:t>hotshoe</w:t>
      </w:r>
      <w:proofErr w:type="spellEnd"/>
      <w:r w:rsidRPr="00456360">
        <w:rPr>
          <w:rFonts w:ascii="Arial" w:eastAsia="MS Mincho" w:hAnsi="Arial" w:cs="Arial"/>
          <w:color w:val="000000"/>
          <w:sz w:val="21"/>
          <w:szCs w:val="28"/>
          <w:lang w:eastAsia="ja-JP"/>
        </w:rPr>
        <w:t xml:space="preserve"> of a compatible camera and records the latitude, longitude, altitude, universal time coordinated (UTC) and direction of the shooting location onto captured images. In addition to GPS in the US and QZSS in Japan, GLONASS and Galileo can be newly received.</w:t>
      </w:r>
    </w:p>
    <w:p w14:paraId="1D0645D6" w14:textId="49A9473C" w:rsidR="00032A97" w:rsidRDefault="00032A97">
      <w:pPr>
        <w:rPr>
          <w:rFonts w:ascii="Arial" w:eastAsia="MS Mincho" w:hAnsi="Arial" w:cs="Arial"/>
          <w:b/>
          <w:bCs/>
          <w:color w:val="000000"/>
          <w:sz w:val="21"/>
          <w:szCs w:val="28"/>
          <w:lang w:eastAsia="ja-JP"/>
        </w:rPr>
      </w:pPr>
    </w:p>
    <w:p w14:paraId="03D8D88A" w14:textId="7A04255B" w:rsidR="00456360" w:rsidRPr="00456360" w:rsidRDefault="00032A97" w:rsidP="00456360">
      <w:pPr>
        <w:pStyle w:val="HTMLVorformatiert"/>
        <w:spacing w:line="300" w:lineRule="exact"/>
        <w:jc w:val="both"/>
        <w:rPr>
          <w:rFonts w:ascii="Arial" w:eastAsia="MS Mincho" w:hAnsi="Arial" w:cs="Arial"/>
          <w:b/>
          <w:bCs/>
          <w:color w:val="000000"/>
          <w:sz w:val="21"/>
          <w:szCs w:val="28"/>
          <w:lang w:eastAsia="ja-JP"/>
        </w:rPr>
      </w:pPr>
      <w:r>
        <w:rPr>
          <w:rFonts w:ascii="Arial" w:eastAsia="MS Mincho" w:hAnsi="Arial" w:cs="Arial"/>
          <w:b/>
          <w:bCs/>
          <w:color w:val="000000"/>
          <w:sz w:val="21"/>
          <w:szCs w:val="28"/>
          <w:lang w:eastAsia="ja-JP"/>
        </w:rPr>
        <w:t>2</w:t>
      </w:r>
      <w:r w:rsidR="00456360" w:rsidRPr="00456360">
        <w:rPr>
          <w:rFonts w:ascii="Arial" w:eastAsia="MS Mincho" w:hAnsi="Arial" w:cs="Arial"/>
          <w:b/>
          <w:bCs/>
          <w:color w:val="000000"/>
          <w:sz w:val="21"/>
          <w:szCs w:val="28"/>
          <w:lang w:eastAsia="ja-JP"/>
        </w:rPr>
        <w:t>. ASTROTRACER for effortless astronomical photography</w:t>
      </w:r>
    </w:p>
    <w:p w14:paraId="58990BF2" w14:textId="77777777" w:rsidR="00032A97" w:rsidRDefault="00032A97" w:rsidP="00456360">
      <w:pPr>
        <w:pStyle w:val="HTMLVorformatiert"/>
        <w:spacing w:line="300" w:lineRule="exact"/>
        <w:jc w:val="both"/>
        <w:rPr>
          <w:rFonts w:ascii="Arial" w:eastAsia="MS Mincho" w:hAnsi="Arial" w:cs="Arial"/>
          <w:color w:val="000000"/>
          <w:sz w:val="21"/>
          <w:szCs w:val="28"/>
          <w:lang w:eastAsia="ja-JP"/>
        </w:rPr>
      </w:pPr>
      <w:r>
        <w:rPr>
          <w:rFonts w:ascii="Arial" w:eastAsia="MS Mincho" w:hAnsi="Arial" w:cs="Arial"/>
          <w:noProof/>
          <w:color w:val="000000"/>
          <w:sz w:val="21"/>
          <w:szCs w:val="28"/>
          <w:lang w:eastAsia="ja-JP"/>
        </w:rPr>
        <w:drawing>
          <wp:anchor distT="0" distB="0" distL="114300" distR="114300" simplePos="0" relativeHeight="251649024" behindDoc="0" locked="0" layoutInCell="1" allowOverlap="1" wp14:anchorId="36153003" wp14:editId="7781B433">
            <wp:simplePos x="0" y="0"/>
            <wp:positionH relativeFrom="column">
              <wp:posOffset>55245</wp:posOffset>
            </wp:positionH>
            <wp:positionV relativeFrom="paragraph">
              <wp:posOffset>93345</wp:posOffset>
            </wp:positionV>
            <wp:extent cx="2044700" cy="2875915"/>
            <wp:effectExtent l="0" t="0" r="0" b="635"/>
            <wp:wrapSquare wrapText="bothSides"/>
            <wp:docPr id="16" name="Grafik 16" descr="Ein Bild, das Kamera, Stativ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Kamera, Stativ enthält.&#10;&#10;Automatisch generierte Beschreibung"/>
                    <pic:cNvPicPr/>
                  </pic:nvPicPr>
                  <pic:blipFill>
                    <a:blip r:embed="rId10"/>
                    <a:stretch>
                      <a:fillRect/>
                    </a:stretch>
                  </pic:blipFill>
                  <pic:spPr>
                    <a:xfrm>
                      <a:off x="0" y="0"/>
                      <a:ext cx="2044700" cy="2875915"/>
                    </a:xfrm>
                    <a:prstGeom prst="rect">
                      <a:avLst/>
                    </a:prstGeom>
                  </pic:spPr>
                </pic:pic>
              </a:graphicData>
            </a:graphic>
            <wp14:sizeRelH relativeFrom="margin">
              <wp14:pctWidth>0</wp14:pctWidth>
            </wp14:sizeRelH>
            <wp14:sizeRelV relativeFrom="margin">
              <wp14:pctHeight>0</wp14:pctHeight>
            </wp14:sizeRelV>
          </wp:anchor>
        </w:drawing>
      </w:r>
      <w:r w:rsidR="00456360" w:rsidRPr="00456360">
        <w:rPr>
          <w:rFonts w:ascii="Arial" w:eastAsia="MS Mincho" w:hAnsi="Arial" w:cs="Arial"/>
          <w:color w:val="000000"/>
          <w:sz w:val="21"/>
          <w:szCs w:val="28"/>
          <w:lang w:eastAsia="ja-JP"/>
        </w:rPr>
        <w:t xml:space="preserve">When mounted on the corresponding PENTAX digital SLR cameras body, the O-GPS2 also offers the advanced ASTROTRACER </w:t>
      </w:r>
      <w:proofErr w:type="gramStart"/>
      <w:r w:rsidR="00456360" w:rsidRPr="00456360">
        <w:rPr>
          <w:rFonts w:ascii="Arial" w:eastAsia="MS Mincho" w:hAnsi="Arial" w:cs="Arial"/>
          <w:color w:val="000000"/>
          <w:sz w:val="21"/>
          <w:szCs w:val="28"/>
          <w:lang w:eastAsia="ja-JP"/>
        </w:rPr>
        <w:t>function,*</w:t>
      </w:r>
      <w:proofErr w:type="gramEnd"/>
      <w:r w:rsidR="00456360" w:rsidRPr="00456360">
        <w:rPr>
          <w:rFonts w:ascii="Arial" w:eastAsia="MS Mincho" w:hAnsi="Arial" w:cs="Arial"/>
          <w:color w:val="000000"/>
          <w:sz w:val="21"/>
          <w:szCs w:val="28"/>
          <w:lang w:eastAsia="ja-JP"/>
        </w:rPr>
        <w:t xml:space="preserve">* which couples the unit with the camera’s SR (Shake Reduction) system for the effortless tracing and photographing of celestial bodies. The unit calculates the movement of stars, planets, and other bodies using the latitude obtained from the location data and the camera’s alignment data (horizontal and vertical inclinations and aspect) obtained from its magnetic and acceleration sensors, then shifts the camera’s image sensor in synchronization with the movement of the </w:t>
      </w:r>
      <w:proofErr w:type="gramStart"/>
      <w:r w:rsidR="00456360" w:rsidRPr="00456360">
        <w:rPr>
          <w:rFonts w:ascii="Arial" w:eastAsia="MS Mincho" w:hAnsi="Arial" w:cs="Arial"/>
          <w:color w:val="000000"/>
          <w:sz w:val="21"/>
          <w:szCs w:val="28"/>
          <w:lang w:eastAsia="ja-JP"/>
        </w:rPr>
        <w:t>objects.*</w:t>
      </w:r>
      <w:proofErr w:type="gramEnd"/>
      <w:r w:rsidR="00456360" w:rsidRPr="00456360">
        <w:rPr>
          <w:rFonts w:ascii="Arial" w:eastAsia="MS Mincho" w:hAnsi="Arial" w:cs="Arial"/>
          <w:color w:val="000000"/>
          <w:sz w:val="21"/>
          <w:szCs w:val="28"/>
          <w:lang w:eastAsia="ja-JP"/>
        </w:rPr>
        <w:t xml:space="preserve">** As the result, stars and other bodies are captured as solid points rather than blurry streaks, even during extended exposures. </w:t>
      </w:r>
    </w:p>
    <w:p w14:paraId="30F7C887" w14:textId="5BCA7DE9" w:rsidR="00456360" w:rsidRPr="00456360" w:rsidRDefault="00456360" w:rsidP="00456360">
      <w:pPr>
        <w:pStyle w:val="HTMLVorformatiert"/>
        <w:spacing w:line="300" w:lineRule="exact"/>
        <w:jc w:val="both"/>
        <w:rPr>
          <w:rFonts w:ascii="Arial" w:eastAsia="MS Mincho" w:hAnsi="Arial" w:cs="Arial"/>
          <w:color w:val="000000"/>
          <w:sz w:val="21"/>
          <w:szCs w:val="28"/>
          <w:lang w:eastAsia="ja-JP"/>
        </w:rPr>
      </w:pPr>
      <w:r w:rsidRPr="00456360">
        <w:rPr>
          <w:rFonts w:ascii="Arial" w:eastAsia="MS Mincho" w:hAnsi="Arial" w:cs="Arial"/>
          <w:color w:val="000000"/>
          <w:sz w:val="21"/>
          <w:szCs w:val="28"/>
          <w:lang w:eastAsia="ja-JP"/>
        </w:rPr>
        <w:t xml:space="preserve">It also makes astronomical photography much simpler, as it requires only a tripod and eliminates the need for an additional accessory such as an equatorial telescope. </w:t>
      </w:r>
      <w:r w:rsidR="005E788E">
        <w:rPr>
          <w:rFonts w:ascii="Arial" w:eastAsia="MS Mincho" w:hAnsi="Arial" w:cs="Arial"/>
          <w:color w:val="000000"/>
          <w:sz w:val="21"/>
          <w:szCs w:val="28"/>
          <w:lang w:eastAsia="ja-JP"/>
        </w:rPr>
        <w:br/>
      </w:r>
      <w:r w:rsidRPr="00456360">
        <w:rPr>
          <w:rFonts w:ascii="Arial" w:eastAsia="MS Mincho" w:hAnsi="Arial" w:cs="Arial"/>
          <w:color w:val="000000"/>
          <w:sz w:val="21"/>
          <w:szCs w:val="28"/>
          <w:lang w:eastAsia="ja-JP"/>
        </w:rPr>
        <w:lastRenderedPageBreak/>
        <w:t>In addition to the normal Type 1, the Type 2 that can be used in combination with the PENTAX K-3 Mark III makes the image sensor follow the movement of the celestial body at half the speed of the Type 1. You can suppress the flow of the landscape on the ground and shoot both the stars and the landscape in a well-balanced manner.</w:t>
      </w:r>
    </w:p>
    <w:p w14:paraId="2CD4A4D5" w14:textId="3FBC9B7F" w:rsidR="00456360" w:rsidRPr="00456360" w:rsidRDefault="00456360" w:rsidP="00456360">
      <w:pPr>
        <w:pStyle w:val="HTMLVorformatiert"/>
        <w:spacing w:line="300" w:lineRule="exact"/>
        <w:jc w:val="both"/>
        <w:rPr>
          <w:rFonts w:ascii="Arial" w:eastAsia="MS Mincho" w:hAnsi="Arial" w:cs="Arial"/>
          <w:color w:val="000000"/>
          <w:sz w:val="21"/>
          <w:szCs w:val="28"/>
          <w:lang w:eastAsia="ja-JP"/>
        </w:rPr>
      </w:pPr>
    </w:p>
    <w:p w14:paraId="74C44549" w14:textId="27D4EC8C" w:rsidR="00456360" w:rsidRPr="00456360" w:rsidRDefault="00456360" w:rsidP="00456360">
      <w:pPr>
        <w:pStyle w:val="HTMLVorformatiert"/>
        <w:spacing w:line="300" w:lineRule="exact"/>
        <w:jc w:val="both"/>
        <w:rPr>
          <w:rFonts w:ascii="Arial" w:eastAsia="MS Mincho" w:hAnsi="Arial" w:cs="Arial"/>
          <w:color w:val="000000"/>
          <w:sz w:val="21"/>
          <w:szCs w:val="28"/>
          <w:lang w:eastAsia="ja-JP"/>
        </w:rPr>
      </w:pPr>
      <w:r w:rsidRPr="00456360">
        <w:rPr>
          <w:rFonts w:ascii="Arial" w:eastAsia="MS Mincho" w:hAnsi="Arial" w:cs="Arial"/>
          <w:color w:val="000000"/>
          <w:sz w:val="21"/>
          <w:szCs w:val="28"/>
          <w:lang w:eastAsia="ja-JP"/>
        </w:rPr>
        <w:t>** This function is available only when the O-GPS2 is mounted on a PENTAX digital SLR cameras body equipped with a SR system.</w:t>
      </w:r>
    </w:p>
    <w:p w14:paraId="28A2ED6B" w14:textId="40884CF2" w:rsidR="00456360" w:rsidRPr="00456360" w:rsidRDefault="00456360" w:rsidP="00456360">
      <w:pPr>
        <w:pStyle w:val="HTMLVorformatiert"/>
        <w:spacing w:line="300" w:lineRule="exact"/>
        <w:jc w:val="both"/>
        <w:rPr>
          <w:rFonts w:ascii="Arial" w:eastAsia="MS Mincho" w:hAnsi="Arial" w:cs="Arial"/>
          <w:color w:val="000000"/>
          <w:sz w:val="21"/>
          <w:szCs w:val="28"/>
          <w:lang w:eastAsia="ja-JP"/>
        </w:rPr>
      </w:pPr>
    </w:p>
    <w:p w14:paraId="0D7AEAEE" w14:textId="46548010" w:rsidR="00456360" w:rsidRPr="00456360" w:rsidRDefault="00456360" w:rsidP="00456360">
      <w:pPr>
        <w:pStyle w:val="HTMLVorformatiert"/>
        <w:spacing w:line="300" w:lineRule="exact"/>
        <w:jc w:val="both"/>
        <w:rPr>
          <w:rFonts w:ascii="Arial" w:eastAsia="MS Mincho" w:hAnsi="Arial" w:cs="Arial"/>
          <w:color w:val="000000"/>
          <w:sz w:val="21"/>
          <w:szCs w:val="28"/>
          <w:lang w:eastAsia="ja-JP"/>
        </w:rPr>
      </w:pPr>
      <w:r w:rsidRPr="00456360">
        <w:rPr>
          <w:rFonts w:ascii="Arial" w:eastAsia="MS Mincho" w:hAnsi="Arial" w:cs="Arial"/>
          <w:color w:val="000000"/>
          <w:sz w:val="21"/>
          <w:szCs w:val="28"/>
          <w:lang w:eastAsia="ja-JP"/>
        </w:rPr>
        <w:t>*** The duration of ASTROTRACER operation may vary depending on photographic conditions.</w:t>
      </w:r>
    </w:p>
    <w:p w14:paraId="3F9363C2" w14:textId="66333973" w:rsidR="00456360" w:rsidRDefault="00456360" w:rsidP="00456360">
      <w:pPr>
        <w:pStyle w:val="HTMLVorformatiert"/>
        <w:spacing w:line="300" w:lineRule="exact"/>
        <w:jc w:val="both"/>
        <w:rPr>
          <w:rFonts w:ascii="Arial" w:eastAsia="MS Mincho" w:hAnsi="Arial" w:cs="Arial"/>
          <w:color w:val="000000"/>
          <w:sz w:val="21"/>
          <w:szCs w:val="28"/>
          <w:lang w:eastAsia="ja-JP"/>
        </w:rPr>
      </w:pPr>
    </w:p>
    <w:p w14:paraId="5BD69BDD" w14:textId="77777777" w:rsidR="00032A97" w:rsidRDefault="00032A97" w:rsidP="00456360">
      <w:pPr>
        <w:pStyle w:val="HTMLVorformatiert"/>
        <w:spacing w:line="300" w:lineRule="exact"/>
        <w:jc w:val="both"/>
        <w:rPr>
          <w:rFonts w:ascii="Arial" w:eastAsia="MS Mincho" w:hAnsi="Arial" w:cs="Arial"/>
          <w:b/>
          <w:bCs/>
          <w:color w:val="000000"/>
          <w:sz w:val="21"/>
          <w:szCs w:val="28"/>
          <w:lang w:eastAsia="ja-JP"/>
        </w:rPr>
      </w:pPr>
    </w:p>
    <w:p w14:paraId="1466E544" w14:textId="4F2BBBF6" w:rsidR="00456360" w:rsidRPr="00456360" w:rsidRDefault="00032A97" w:rsidP="00456360">
      <w:pPr>
        <w:pStyle w:val="HTMLVorformatiert"/>
        <w:spacing w:line="300" w:lineRule="exact"/>
        <w:jc w:val="both"/>
        <w:rPr>
          <w:rFonts w:ascii="Arial" w:eastAsia="MS Mincho" w:hAnsi="Arial" w:cs="Arial"/>
          <w:b/>
          <w:bCs/>
          <w:color w:val="000000"/>
          <w:sz w:val="21"/>
          <w:szCs w:val="28"/>
          <w:lang w:eastAsia="ja-JP"/>
        </w:rPr>
      </w:pPr>
      <w:r>
        <w:rPr>
          <w:rFonts w:ascii="Arial" w:eastAsia="MS Mincho" w:hAnsi="Arial" w:cs="Arial"/>
          <w:b/>
          <w:bCs/>
          <w:noProof/>
          <w:color w:val="000000"/>
          <w:sz w:val="21"/>
          <w:szCs w:val="28"/>
          <w:lang w:eastAsia="ja-JP"/>
        </w:rPr>
        <w:drawing>
          <wp:anchor distT="0" distB="0" distL="114300" distR="114300" simplePos="0" relativeHeight="251683840" behindDoc="0" locked="0" layoutInCell="1" allowOverlap="1" wp14:anchorId="5B6F8CF7" wp14:editId="5941DF98">
            <wp:simplePos x="0" y="0"/>
            <wp:positionH relativeFrom="column">
              <wp:posOffset>4509532</wp:posOffset>
            </wp:positionH>
            <wp:positionV relativeFrom="paragraph">
              <wp:posOffset>187362</wp:posOffset>
            </wp:positionV>
            <wp:extent cx="1193528" cy="895016"/>
            <wp:effectExtent l="0" t="0" r="6985" b="635"/>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1309" cy="9008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360" w:rsidRPr="00456360">
        <w:rPr>
          <w:rFonts w:ascii="Arial" w:eastAsia="MS Mincho" w:hAnsi="Arial" w:cs="Arial"/>
          <w:b/>
          <w:bCs/>
          <w:color w:val="000000"/>
          <w:sz w:val="21"/>
          <w:szCs w:val="28"/>
          <w:lang w:eastAsia="ja-JP"/>
        </w:rPr>
        <w:t>3. Simple Navigation to indicate location data to a destination</w:t>
      </w:r>
    </w:p>
    <w:p w14:paraId="4A7628BC" w14:textId="7AA8BB4F" w:rsidR="00456360" w:rsidRPr="00456360" w:rsidRDefault="00456360" w:rsidP="00456360">
      <w:pPr>
        <w:pStyle w:val="HTMLVorformatiert"/>
        <w:spacing w:line="300" w:lineRule="exact"/>
        <w:jc w:val="both"/>
        <w:rPr>
          <w:rFonts w:ascii="Arial" w:eastAsia="MS Mincho" w:hAnsi="Arial" w:cs="Arial"/>
          <w:color w:val="000000"/>
          <w:sz w:val="21"/>
          <w:szCs w:val="28"/>
          <w:lang w:eastAsia="ja-JP"/>
        </w:rPr>
      </w:pPr>
      <w:r w:rsidRPr="00456360">
        <w:rPr>
          <w:rFonts w:ascii="Arial" w:eastAsia="MS Mincho" w:hAnsi="Arial" w:cs="Arial"/>
          <w:color w:val="000000"/>
          <w:sz w:val="21"/>
          <w:szCs w:val="28"/>
          <w:lang w:eastAsia="ja-JP"/>
        </w:rPr>
        <w:t xml:space="preserve">The O-GPS2 offers a Simple Navigation function, which calculates the direction and distance to a given destination from the current position. The user can either locate destinations using location data stored on recorded </w:t>
      </w:r>
      <w:proofErr w:type="gramStart"/>
      <w:r w:rsidRPr="00456360">
        <w:rPr>
          <w:rFonts w:ascii="Arial" w:eastAsia="MS Mincho" w:hAnsi="Arial" w:cs="Arial"/>
          <w:color w:val="000000"/>
          <w:sz w:val="21"/>
          <w:szCs w:val="28"/>
          <w:lang w:eastAsia="ja-JP"/>
        </w:rPr>
        <w:t>images, or</w:t>
      </w:r>
      <w:proofErr w:type="gramEnd"/>
      <w:r w:rsidRPr="00456360">
        <w:rPr>
          <w:rFonts w:ascii="Arial" w:eastAsia="MS Mincho" w:hAnsi="Arial" w:cs="Arial"/>
          <w:color w:val="000000"/>
          <w:sz w:val="21"/>
          <w:szCs w:val="28"/>
          <w:lang w:eastAsia="ja-JP"/>
        </w:rPr>
        <w:t xml:space="preserve"> register and/or assign them by uploading location data created on a PC.</w:t>
      </w:r>
    </w:p>
    <w:p w14:paraId="320595A1" w14:textId="23BB50EF" w:rsidR="00456360" w:rsidRPr="00456360" w:rsidRDefault="00456360" w:rsidP="00456360">
      <w:pPr>
        <w:pStyle w:val="HTMLVorformatiert"/>
        <w:spacing w:line="300" w:lineRule="exact"/>
        <w:jc w:val="both"/>
        <w:rPr>
          <w:rFonts w:ascii="Arial" w:eastAsia="MS Mincho" w:hAnsi="Arial" w:cs="Arial"/>
          <w:color w:val="000000"/>
          <w:sz w:val="21"/>
          <w:szCs w:val="28"/>
          <w:lang w:eastAsia="ja-JP"/>
        </w:rPr>
      </w:pPr>
    </w:p>
    <w:p w14:paraId="1B4A1975" w14:textId="6D927D56" w:rsidR="00456360" w:rsidRPr="00456360" w:rsidRDefault="00456360" w:rsidP="00456360">
      <w:pPr>
        <w:pStyle w:val="HTMLVorformatiert"/>
        <w:spacing w:line="300" w:lineRule="exact"/>
        <w:jc w:val="both"/>
        <w:rPr>
          <w:rFonts w:ascii="Arial" w:eastAsia="MS Mincho" w:hAnsi="Arial" w:cs="Arial"/>
          <w:b/>
          <w:bCs/>
          <w:color w:val="000000"/>
          <w:sz w:val="21"/>
          <w:szCs w:val="28"/>
          <w:lang w:eastAsia="ja-JP"/>
        </w:rPr>
      </w:pPr>
      <w:r w:rsidRPr="00456360">
        <w:rPr>
          <w:rFonts w:ascii="Arial" w:eastAsia="MS Mincho" w:hAnsi="Arial" w:cs="Arial"/>
          <w:b/>
          <w:bCs/>
          <w:color w:val="000000"/>
          <w:sz w:val="21"/>
          <w:szCs w:val="28"/>
          <w:lang w:eastAsia="ja-JP"/>
        </w:rPr>
        <w:t>4. Electronic Compass function to indicate and record direction</w:t>
      </w:r>
    </w:p>
    <w:p w14:paraId="04BF5A6D" w14:textId="1960D92D" w:rsidR="00456360" w:rsidRPr="00456360" w:rsidRDefault="00032A97" w:rsidP="00456360">
      <w:pPr>
        <w:pStyle w:val="HTMLVorformatiert"/>
        <w:spacing w:line="300" w:lineRule="exact"/>
        <w:jc w:val="both"/>
        <w:rPr>
          <w:rFonts w:ascii="Arial" w:eastAsia="MS Mincho" w:hAnsi="Arial" w:cs="Arial"/>
          <w:color w:val="000000"/>
          <w:sz w:val="21"/>
          <w:szCs w:val="28"/>
          <w:lang w:eastAsia="ja-JP"/>
        </w:rPr>
      </w:pPr>
      <w:r>
        <w:rPr>
          <w:rFonts w:ascii="Arial" w:eastAsia="MS Mincho" w:hAnsi="Arial" w:cs="Arial"/>
          <w:b/>
          <w:bCs/>
          <w:noProof/>
          <w:color w:val="000000"/>
          <w:sz w:val="21"/>
          <w:szCs w:val="28"/>
          <w:lang w:eastAsia="ja-JP"/>
        </w:rPr>
        <w:drawing>
          <wp:anchor distT="0" distB="0" distL="114300" distR="114300" simplePos="0" relativeHeight="251671552" behindDoc="0" locked="0" layoutInCell="1" allowOverlap="1" wp14:anchorId="7039CA93" wp14:editId="3A75EE40">
            <wp:simplePos x="0" y="0"/>
            <wp:positionH relativeFrom="column">
              <wp:posOffset>4508842</wp:posOffset>
            </wp:positionH>
            <wp:positionV relativeFrom="paragraph">
              <wp:posOffset>15643</wp:posOffset>
            </wp:positionV>
            <wp:extent cx="1190408" cy="892936"/>
            <wp:effectExtent l="0" t="0" r="0" b="254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99191" cy="89952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360" w:rsidRPr="00456360">
        <w:rPr>
          <w:rFonts w:ascii="Arial" w:eastAsia="MS Mincho" w:hAnsi="Arial" w:cs="Arial"/>
          <w:color w:val="000000"/>
          <w:sz w:val="21"/>
          <w:szCs w:val="28"/>
          <w:lang w:eastAsia="ja-JP"/>
        </w:rPr>
        <w:t>The O-GPS2 comes equipped with an Electronic Compass function, which displays the camera’s direction on its LCD monitor with great precision. Using the aspect of geomagnetism detected by its magnetic sensor and the location data, the unit indicates the aspect in relation to true north. The user can also record directional data on captured images.</w:t>
      </w:r>
      <w:r w:rsidRPr="00032A97">
        <w:rPr>
          <w:rFonts w:ascii="Arial" w:eastAsia="MS Mincho" w:hAnsi="Arial" w:cs="Arial"/>
          <w:b/>
          <w:bCs/>
          <w:noProof/>
          <w:color w:val="000000"/>
          <w:sz w:val="21"/>
          <w:szCs w:val="28"/>
          <w:lang w:eastAsia="ja-JP"/>
        </w:rPr>
        <w:t xml:space="preserve"> </w:t>
      </w:r>
    </w:p>
    <w:p w14:paraId="3BFCAE90" w14:textId="77777777" w:rsidR="00456360" w:rsidRPr="00456360" w:rsidRDefault="00456360" w:rsidP="00456360">
      <w:pPr>
        <w:pStyle w:val="HTMLVorformatiert"/>
        <w:spacing w:line="300" w:lineRule="exact"/>
        <w:jc w:val="both"/>
        <w:rPr>
          <w:rFonts w:ascii="Arial" w:eastAsia="MS Mincho" w:hAnsi="Arial" w:cs="Arial"/>
          <w:color w:val="000000"/>
          <w:sz w:val="21"/>
          <w:szCs w:val="28"/>
          <w:lang w:eastAsia="ja-JP"/>
        </w:rPr>
      </w:pPr>
    </w:p>
    <w:p w14:paraId="67C18F2B" w14:textId="77777777" w:rsidR="00456360" w:rsidRPr="00456360" w:rsidRDefault="00456360" w:rsidP="00456360">
      <w:pPr>
        <w:pStyle w:val="HTMLVorformatiert"/>
        <w:spacing w:line="300" w:lineRule="exact"/>
        <w:jc w:val="both"/>
        <w:rPr>
          <w:rFonts w:ascii="Arial" w:eastAsia="MS Mincho" w:hAnsi="Arial" w:cs="Arial"/>
          <w:b/>
          <w:bCs/>
          <w:color w:val="000000"/>
          <w:sz w:val="21"/>
          <w:szCs w:val="28"/>
          <w:lang w:eastAsia="ja-JP"/>
        </w:rPr>
      </w:pPr>
      <w:r w:rsidRPr="00456360">
        <w:rPr>
          <w:rFonts w:ascii="Arial" w:eastAsia="MS Mincho" w:hAnsi="Arial" w:cs="Arial"/>
          <w:b/>
          <w:bCs/>
          <w:color w:val="000000"/>
          <w:sz w:val="21"/>
          <w:szCs w:val="28"/>
          <w:lang w:eastAsia="ja-JP"/>
        </w:rPr>
        <w:t>5. Other features</w:t>
      </w:r>
    </w:p>
    <w:p w14:paraId="079E620E" w14:textId="684FA6E5" w:rsidR="00456360" w:rsidRPr="00456360" w:rsidRDefault="00456360" w:rsidP="00456360">
      <w:pPr>
        <w:pStyle w:val="HTMLVorformatiert"/>
        <w:numPr>
          <w:ilvl w:val="0"/>
          <w:numId w:val="40"/>
        </w:numPr>
        <w:spacing w:line="300" w:lineRule="exact"/>
        <w:jc w:val="both"/>
        <w:rPr>
          <w:rFonts w:ascii="Arial" w:eastAsia="MS Mincho" w:hAnsi="Arial" w:cs="Arial"/>
          <w:color w:val="000000"/>
          <w:sz w:val="21"/>
          <w:szCs w:val="28"/>
          <w:lang w:eastAsia="ja-JP"/>
        </w:rPr>
      </w:pPr>
      <w:r w:rsidRPr="00456360">
        <w:rPr>
          <w:rFonts w:ascii="Arial" w:eastAsia="MS Mincho" w:hAnsi="Arial" w:cs="Arial"/>
          <w:color w:val="000000"/>
          <w:sz w:val="21"/>
          <w:szCs w:val="28"/>
          <w:lang w:eastAsia="ja-JP"/>
        </w:rPr>
        <w:t>Simplified weather-resistant construction for use in light rain</w:t>
      </w:r>
    </w:p>
    <w:p w14:paraId="29E12F97" w14:textId="0C8AA570" w:rsidR="00456360" w:rsidRPr="00456360" w:rsidRDefault="00456360" w:rsidP="00456360">
      <w:pPr>
        <w:pStyle w:val="HTMLVorformatiert"/>
        <w:numPr>
          <w:ilvl w:val="0"/>
          <w:numId w:val="40"/>
        </w:numPr>
        <w:spacing w:line="300" w:lineRule="exact"/>
        <w:jc w:val="both"/>
        <w:rPr>
          <w:rFonts w:ascii="Arial" w:eastAsia="MS Mincho" w:hAnsi="Arial" w:cs="Arial"/>
          <w:color w:val="000000"/>
          <w:sz w:val="21"/>
          <w:szCs w:val="28"/>
          <w:lang w:eastAsia="ja-JP"/>
        </w:rPr>
      </w:pPr>
      <w:r w:rsidRPr="00456360">
        <w:rPr>
          <w:rFonts w:ascii="Arial" w:eastAsia="MS Mincho" w:hAnsi="Arial" w:cs="Arial"/>
          <w:color w:val="000000"/>
          <w:sz w:val="21"/>
          <w:szCs w:val="28"/>
          <w:lang w:eastAsia="ja-JP"/>
        </w:rPr>
        <w:t>Independent power source (one AAA-size battery) to eliminate the need for power</w:t>
      </w:r>
      <w:r>
        <w:rPr>
          <w:rFonts w:ascii="Arial" w:eastAsia="MS Mincho" w:hAnsi="Arial" w:cs="Arial"/>
          <w:color w:val="000000"/>
          <w:sz w:val="21"/>
          <w:szCs w:val="28"/>
          <w:lang w:eastAsia="ja-JP"/>
        </w:rPr>
        <w:br/>
      </w:r>
      <w:r w:rsidRPr="00456360">
        <w:rPr>
          <w:rFonts w:ascii="Arial" w:eastAsia="MS Mincho" w:hAnsi="Arial" w:cs="Arial"/>
          <w:color w:val="000000"/>
          <w:sz w:val="21"/>
          <w:szCs w:val="28"/>
          <w:lang w:eastAsia="ja-JP"/>
        </w:rPr>
        <w:t>supply from the camera body</w:t>
      </w:r>
    </w:p>
    <w:p w14:paraId="1651E0A7" w14:textId="5E243232" w:rsidR="00456360" w:rsidRPr="00456360" w:rsidRDefault="00456360" w:rsidP="00456360">
      <w:pPr>
        <w:pStyle w:val="HTMLVorformatiert"/>
        <w:spacing w:line="300" w:lineRule="exact"/>
        <w:jc w:val="both"/>
        <w:rPr>
          <w:rFonts w:ascii="Arial" w:eastAsia="MS Mincho" w:hAnsi="Arial" w:cs="Arial"/>
          <w:color w:val="000000"/>
          <w:sz w:val="21"/>
          <w:szCs w:val="28"/>
          <w:lang w:eastAsia="ja-JP"/>
        </w:rPr>
      </w:pPr>
    </w:p>
    <w:p w14:paraId="2DA6859A" w14:textId="77777777" w:rsidR="00456360" w:rsidRDefault="00456360" w:rsidP="00456360">
      <w:pPr>
        <w:pStyle w:val="HTMLVorformatiert"/>
        <w:spacing w:line="300" w:lineRule="exact"/>
        <w:jc w:val="both"/>
        <w:rPr>
          <w:rFonts w:ascii="Arial" w:eastAsia="MS Mincho" w:hAnsi="Arial" w:cs="Arial"/>
          <w:color w:val="000000"/>
          <w:sz w:val="21"/>
          <w:szCs w:val="28"/>
          <w:lang w:val="en-GB" w:eastAsia="ja-JP"/>
        </w:rPr>
      </w:pPr>
    </w:p>
    <w:p w14:paraId="46C529D2" w14:textId="77777777" w:rsidR="00072D9C" w:rsidRPr="00DA3B2E" w:rsidRDefault="00072D9C" w:rsidP="00DA3B2E">
      <w:pPr>
        <w:pStyle w:val="HTMLVorformatiert"/>
        <w:spacing w:line="300" w:lineRule="exact"/>
        <w:jc w:val="both"/>
        <w:rPr>
          <w:rFonts w:ascii="Arial" w:eastAsia="MS Mincho" w:hAnsi="Arial" w:cs="Arial"/>
          <w:b/>
          <w:bCs/>
          <w:i/>
          <w:iCs/>
          <w:color w:val="000000"/>
          <w:sz w:val="21"/>
          <w:szCs w:val="28"/>
          <w:lang w:val="en-GB" w:eastAsia="ja-JP"/>
        </w:rPr>
      </w:pPr>
    </w:p>
    <w:p w14:paraId="5F6B24DC" w14:textId="77777777" w:rsidR="00456360" w:rsidRDefault="00456360">
      <w:pPr>
        <w:rPr>
          <w:rFonts w:ascii="Arial" w:eastAsia="MS Mincho" w:hAnsi="Arial" w:cs="Arial"/>
          <w:b/>
          <w:bCs/>
          <w:i/>
          <w:iCs/>
          <w:color w:val="000000"/>
          <w:sz w:val="21"/>
          <w:szCs w:val="28"/>
          <w:lang w:val="en-GB" w:eastAsia="ja-JP"/>
        </w:rPr>
      </w:pPr>
      <w:r>
        <w:rPr>
          <w:rFonts w:ascii="Arial" w:eastAsia="MS Mincho" w:hAnsi="Arial" w:cs="Arial"/>
          <w:b/>
          <w:bCs/>
          <w:i/>
          <w:iCs/>
          <w:color w:val="000000"/>
          <w:sz w:val="21"/>
          <w:szCs w:val="28"/>
          <w:lang w:val="en-GB" w:eastAsia="ja-JP"/>
        </w:rPr>
        <w:br w:type="page"/>
      </w:r>
    </w:p>
    <w:p w14:paraId="4E5DC898" w14:textId="77777777" w:rsidR="00456360" w:rsidRPr="002126FF" w:rsidRDefault="00456360" w:rsidP="00456360">
      <w:pPr>
        <w:spacing w:line="280" w:lineRule="atLeast"/>
        <w:rPr>
          <w:rFonts w:ascii="Arial" w:eastAsia="MS PGothic" w:hAnsi="Arial" w:cs="Arial"/>
          <w:b/>
          <w:bCs/>
          <w:color w:val="000000"/>
        </w:rPr>
      </w:pPr>
      <w:r w:rsidRPr="002126FF">
        <w:rPr>
          <w:rFonts w:ascii="Arial" w:eastAsia="MS PGothic" w:hAnsi="Arial" w:cs="Arial"/>
          <w:b/>
          <w:bCs/>
          <w:color w:val="000000"/>
          <w:lang w:eastAsia="ja-JP"/>
        </w:rPr>
        <w:lastRenderedPageBreak/>
        <w:t>Major</w:t>
      </w:r>
      <w:r w:rsidRPr="002126FF">
        <w:rPr>
          <w:rFonts w:ascii="Arial" w:eastAsia="MS PGothic" w:hAnsi="Arial" w:cs="Arial"/>
          <w:b/>
          <w:bCs/>
          <w:color w:val="000000"/>
        </w:rPr>
        <w:t xml:space="preserve"> Specifications</w:t>
      </w:r>
    </w:p>
    <w:tbl>
      <w:tblPr>
        <w:tblpPr w:leftFromText="142" w:rightFromText="142" w:vertAnchor="text" w:horzAnchor="page" w:tblpXSpec="center" w:tblpY="114"/>
        <w:tblW w:w="0" w:type="auto"/>
        <w:tblCellMar>
          <w:left w:w="99" w:type="dxa"/>
          <w:right w:w="99" w:type="dxa"/>
        </w:tblCellMar>
        <w:tblLook w:val="04A0" w:firstRow="1" w:lastRow="0" w:firstColumn="1" w:lastColumn="0" w:noHBand="0" w:noVBand="1"/>
      </w:tblPr>
      <w:tblGrid>
        <w:gridCol w:w="1748"/>
        <w:gridCol w:w="7448"/>
      </w:tblGrid>
      <w:tr w:rsidR="00456360" w:rsidRPr="00ED7D22" w14:paraId="5E6ACAA7" w14:textId="77777777" w:rsidTr="0072646C">
        <w:trPr>
          <w:trHeight w:val="375"/>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EE55412" w14:textId="77777777" w:rsidR="00456360" w:rsidRPr="00ED7D22" w:rsidRDefault="00456360" w:rsidP="0072646C">
            <w:pPr>
              <w:spacing w:line="260" w:lineRule="atLeast"/>
              <w:rPr>
                <w:rFonts w:ascii="Arial" w:eastAsia="MS PGothic" w:hAnsi="Arial" w:cs="Arial"/>
                <w:kern w:val="2"/>
                <w:sz w:val="18"/>
                <w:szCs w:val="18"/>
                <w:lang w:eastAsia="ja-JP"/>
              </w:rPr>
            </w:pPr>
            <w:r w:rsidRPr="00ED7D22">
              <w:rPr>
                <w:rFonts w:ascii="Arial" w:eastAsia="MS PGothic" w:hAnsi="Arial" w:cs="Arial" w:hint="eastAsia"/>
                <w:kern w:val="2"/>
                <w:sz w:val="18"/>
                <w:szCs w:val="18"/>
                <w:lang w:eastAsia="ja-JP"/>
              </w:rPr>
              <w:t>Product Name</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ED7231C" w14:textId="77777777" w:rsidR="00456360" w:rsidRPr="00ED7D22" w:rsidRDefault="00456360" w:rsidP="0072646C">
            <w:pPr>
              <w:spacing w:line="260" w:lineRule="atLeast"/>
              <w:rPr>
                <w:rFonts w:ascii="Arial" w:eastAsia="MS PGothic" w:hAnsi="Arial" w:cs="Arial"/>
                <w:kern w:val="2"/>
                <w:sz w:val="18"/>
                <w:szCs w:val="18"/>
                <w:lang w:eastAsia="ja-JP"/>
              </w:rPr>
            </w:pPr>
            <w:r w:rsidRPr="00ED7D22">
              <w:rPr>
                <w:rFonts w:ascii="Arial" w:eastAsia="MS PGothic" w:hAnsi="Arial" w:cs="Arial" w:hint="eastAsia"/>
                <w:kern w:val="2"/>
                <w:sz w:val="18"/>
                <w:szCs w:val="18"/>
                <w:lang w:eastAsia="ja-JP"/>
              </w:rPr>
              <w:t>PENTAX GPS UNIT O-GPS2</w:t>
            </w:r>
            <w:r w:rsidRPr="00ED7D22">
              <w:rPr>
                <w:rFonts w:ascii="Arial" w:eastAsia="MS PGothic" w:hAnsi="Arial" w:cs="Arial" w:hint="eastAsia"/>
                <w:kern w:val="2"/>
                <w:sz w:val="18"/>
                <w:szCs w:val="18"/>
                <w:lang w:eastAsia="ja-JP"/>
              </w:rPr>
              <w:t xml:space="preserve">　</w:t>
            </w:r>
          </w:p>
        </w:tc>
      </w:tr>
      <w:tr w:rsidR="00456360" w:rsidRPr="00ED7D22" w14:paraId="467E5757" w14:textId="77777777" w:rsidTr="0072646C">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ED4E92" w14:textId="77777777" w:rsidR="00456360" w:rsidRPr="00ED7D22" w:rsidRDefault="00456360" w:rsidP="0072646C">
            <w:pPr>
              <w:spacing w:line="260" w:lineRule="atLeast"/>
              <w:rPr>
                <w:rFonts w:ascii="Arial" w:eastAsia="MS PGothic" w:hAnsi="Arial" w:cs="Arial"/>
                <w:kern w:val="2"/>
                <w:sz w:val="18"/>
                <w:szCs w:val="18"/>
                <w:lang w:eastAsia="ja-JP"/>
              </w:rPr>
            </w:pPr>
            <w:r w:rsidRPr="00ED7D22">
              <w:rPr>
                <w:rFonts w:ascii="Arial" w:eastAsia="MS PGothic" w:hAnsi="Arial" w:cs="Arial" w:hint="eastAsia"/>
                <w:kern w:val="2"/>
                <w:sz w:val="18"/>
                <w:szCs w:val="18"/>
                <w:lang w:eastAsia="ja-JP"/>
              </w:rPr>
              <w:t>Type</w:t>
            </w:r>
          </w:p>
        </w:tc>
        <w:tc>
          <w:tcPr>
            <w:tcW w:w="0" w:type="auto"/>
            <w:tcBorders>
              <w:top w:val="nil"/>
              <w:left w:val="nil"/>
              <w:bottom w:val="single" w:sz="4" w:space="0" w:color="auto"/>
              <w:right w:val="single" w:sz="4" w:space="0" w:color="auto"/>
            </w:tcBorders>
            <w:shd w:val="clear" w:color="auto" w:fill="auto"/>
            <w:vAlign w:val="center"/>
            <w:hideMark/>
          </w:tcPr>
          <w:p w14:paraId="47EC1214" w14:textId="77777777" w:rsidR="00456360" w:rsidRPr="00ED7D22" w:rsidRDefault="00456360" w:rsidP="0072646C">
            <w:pPr>
              <w:spacing w:line="260" w:lineRule="atLeast"/>
              <w:rPr>
                <w:rFonts w:ascii="Arial" w:eastAsia="MS PGothic" w:hAnsi="Arial" w:cs="Arial"/>
                <w:kern w:val="2"/>
                <w:sz w:val="18"/>
                <w:szCs w:val="18"/>
                <w:lang w:eastAsia="ja-JP"/>
              </w:rPr>
            </w:pPr>
            <w:r w:rsidRPr="00ED7D22">
              <w:rPr>
                <w:rFonts w:ascii="Arial" w:eastAsia="MS PGothic" w:hAnsi="Arial" w:cs="Arial" w:hint="eastAsia"/>
                <w:kern w:val="2"/>
                <w:sz w:val="18"/>
                <w:szCs w:val="18"/>
                <w:lang w:eastAsia="ja-JP"/>
              </w:rPr>
              <w:t>Clip-on GPS unit</w:t>
            </w:r>
          </w:p>
        </w:tc>
      </w:tr>
      <w:tr w:rsidR="00456360" w:rsidRPr="00ED7D22" w14:paraId="6186134B" w14:textId="77777777" w:rsidTr="0072646C">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E988C8" w14:textId="77777777" w:rsidR="00456360" w:rsidRPr="00ED7D22" w:rsidRDefault="00456360" w:rsidP="0072646C">
            <w:pPr>
              <w:spacing w:line="260" w:lineRule="atLeast"/>
              <w:rPr>
                <w:rFonts w:ascii="Arial" w:eastAsia="MS PGothic" w:hAnsi="Arial" w:cs="Arial"/>
                <w:kern w:val="2"/>
                <w:sz w:val="18"/>
                <w:szCs w:val="18"/>
                <w:lang w:eastAsia="ja-JP"/>
              </w:rPr>
            </w:pPr>
            <w:r w:rsidRPr="00ED7D22">
              <w:rPr>
                <w:rFonts w:ascii="Arial" w:eastAsia="MS PGothic" w:hAnsi="Arial" w:cs="Arial" w:hint="eastAsia"/>
                <w:kern w:val="2"/>
                <w:sz w:val="18"/>
                <w:szCs w:val="18"/>
                <w:lang w:eastAsia="ja-JP"/>
              </w:rPr>
              <w:t>Compatible Cameras</w:t>
            </w:r>
          </w:p>
        </w:tc>
        <w:tc>
          <w:tcPr>
            <w:tcW w:w="0" w:type="auto"/>
            <w:tcBorders>
              <w:top w:val="nil"/>
              <w:left w:val="nil"/>
              <w:bottom w:val="single" w:sz="4" w:space="0" w:color="auto"/>
              <w:right w:val="single" w:sz="4" w:space="0" w:color="auto"/>
            </w:tcBorders>
            <w:shd w:val="clear" w:color="auto" w:fill="auto"/>
            <w:vAlign w:val="center"/>
            <w:hideMark/>
          </w:tcPr>
          <w:p w14:paraId="55315B3D" w14:textId="5710D674" w:rsidR="00456360" w:rsidRPr="00ED7D22" w:rsidRDefault="00456360" w:rsidP="0072646C">
            <w:pPr>
              <w:spacing w:line="260" w:lineRule="atLeast"/>
              <w:rPr>
                <w:rFonts w:ascii="Arial" w:eastAsia="MS PGothic" w:hAnsi="Arial" w:cs="Arial"/>
                <w:kern w:val="2"/>
                <w:sz w:val="18"/>
                <w:szCs w:val="18"/>
                <w:lang w:eastAsia="ja-JP"/>
              </w:rPr>
            </w:pPr>
            <w:r w:rsidRPr="00ED7D22">
              <w:rPr>
                <w:rFonts w:ascii="Arial" w:eastAsia="MS PGothic" w:hAnsi="Arial" w:cs="Arial" w:hint="eastAsia"/>
                <w:kern w:val="2"/>
                <w:sz w:val="18"/>
                <w:szCs w:val="18"/>
                <w:lang w:eastAsia="ja-JP"/>
              </w:rPr>
              <w:t xml:space="preserve">645Z, 645D, K-3 Mark III, KP, K-3, K-5II, K-5IIs, K-5, K-S2, K-S1, K-70, K-50, K-30, K-r, </w:t>
            </w:r>
            <w:r w:rsidR="00A25273">
              <w:rPr>
                <w:rFonts w:ascii="Arial" w:eastAsia="MS PGothic" w:hAnsi="Arial" w:cs="Arial"/>
                <w:kern w:val="2"/>
                <w:sz w:val="18"/>
                <w:szCs w:val="18"/>
                <w:lang w:eastAsia="ja-JP"/>
              </w:rPr>
              <w:br/>
            </w:r>
            <w:r w:rsidRPr="00ED7D22">
              <w:rPr>
                <w:rFonts w:ascii="Arial" w:eastAsia="MS PGothic" w:hAnsi="Arial" w:cs="Arial" w:hint="eastAsia"/>
                <w:kern w:val="2"/>
                <w:sz w:val="18"/>
                <w:szCs w:val="18"/>
                <w:lang w:eastAsia="ja-JP"/>
              </w:rPr>
              <w:t>K-0</w:t>
            </w:r>
            <w:r w:rsidRPr="00563665">
              <w:rPr>
                <w:rFonts w:ascii="Arial" w:eastAsia="MS PGothic" w:hAnsi="Arial" w:cs="Arial" w:hint="eastAsia"/>
                <w:kern w:val="2"/>
                <w:sz w:val="18"/>
                <w:szCs w:val="18"/>
                <w:lang w:eastAsia="ja-JP"/>
              </w:rPr>
              <w:t>1</w:t>
            </w:r>
          </w:p>
        </w:tc>
      </w:tr>
      <w:tr w:rsidR="00456360" w:rsidRPr="00ED7D22" w14:paraId="43FDCDB5" w14:textId="77777777" w:rsidTr="0072646C">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9EFFCE" w14:textId="77777777" w:rsidR="00456360" w:rsidRPr="00ED7D22" w:rsidRDefault="00456360" w:rsidP="0072646C">
            <w:pPr>
              <w:spacing w:line="260" w:lineRule="atLeast"/>
              <w:rPr>
                <w:rFonts w:ascii="Arial" w:eastAsia="MS PGothic" w:hAnsi="Arial" w:cs="Arial"/>
                <w:kern w:val="2"/>
                <w:sz w:val="18"/>
                <w:szCs w:val="18"/>
                <w:lang w:eastAsia="ja-JP"/>
              </w:rPr>
            </w:pPr>
            <w:r w:rsidRPr="00ED7D22">
              <w:rPr>
                <w:rFonts w:ascii="Arial" w:eastAsia="MS PGothic" w:hAnsi="Arial" w:cs="Arial" w:hint="eastAsia"/>
                <w:kern w:val="2"/>
                <w:sz w:val="18"/>
                <w:szCs w:val="18"/>
                <w:lang w:eastAsia="ja-JP"/>
              </w:rPr>
              <w:t>Recorded Information</w:t>
            </w:r>
          </w:p>
        </w:tc>
        <w:tc>
          <w:tcPr>
            <w:tcW w:w="0" w:type="auto"/>
            <w:tcBorders>
              <w:top w:val="nil"/>
              <w:left w:val="nil"/>
              <w:bottom w:val="single" w:sz="4" w:space="0" w:color="auto"/>
              <w:right w:val="single" w:sz="4" w:space="0" w:color="auto"/>
            </w:tcBorders>
            <w:shd w:val="clear" w:color="auto" w:fill="auto"/>
            <w:vAlign w:val="center"/>
            <w:hideMark/>
          </w:tcPr>
          <w:p w14:paraId="41C880B1" w14:textId="77777777" w:rsidR="00456360" w:rsidRPr="00ED7D22" w:rsidRDefault="00456360" w:rsidP="0072646C">
            <w:pPr>
              <w:spacing w:line="260" w:lineRule="atLeast"/>
              <w:rPr>
                <w:rFonts w:ascii="Arial" w:eastAsia="MS PGothic" w:hAnsi="Arial" w:cs="Arial"/>
                <w:kern w:val="2"/>
                <w:sz w:val="18"/>
                <w:szCs w:val="18"/>
                <w:lang w:eastAsia="ja-JP"/>
              </w:rPr>
            </w:pPr>
            <w:r w:rsidRPr="00ED7D22">
              <w:rPr>
                <w:rFonts w:ascii="Arial" w:eastAsia="MS PGothic" w:hAnsi="Arial" w:cs="Arial" w:hint="eastAsia"/>
                <w:kern w:val="2"/>
                <w:sz w:val="18"/>
                <w:szCs w:val="18"/>
                <w:lang w:eastAsia="ja-JP"/>
              </w:rPr>
              <w:t>Latitude, Longitude, Altitude, Time (UTC), Direction</w:t>
            </w:r>
          </w:p>
        </w:tc>
      </w:tr>
      <w:tr w:rsidR="00456360" w:rsidRPr="00ED7D22" w14:paraId="4395AA7F" w14:textId="77777777" w:rsidTr="0072646C">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AC97690" w14:textId="77777777" w:rsidR="00456360" w:rsidRPr="00ED7D22" w:rsidRDefault="00456360" w:rsidP="0072646C">
            <w:pPr>
              <w:spacing w:line="260" w:lineRule="atLeast"/>
              <w:rPr>
                <w:rFonts w:ascii="Arial" w:eastAsia="MS PGothic" w:hAnsi="Arial" w:cs="Arial"/>
                <w:kern w:val="2"/>
                <w:sz w:val="18"/>
                <w:szCs w:val="18"/>
                <w:lang w:eastAsia="ja-JP"/>
              </w:rPr>
            </w:pPr>
            <w:r w:rsidRPr="00ED7D22">
              <w:rPr>
                <w:rFonts w:ascii="Arial" w:eastAsia="MS PGothic" w:hAnsi="Arial" w:cs="Arial" w:hint="eastAsia"/>
                <w:kern w:val="2"/>
                <w:sz w:val="18"/>
                <w:szCs w:val="18"/>
                <w:lang w:eastAsia="ja-JP"/>
              </w:rPr>
              <w:t>Receiving Function</w:t>
            </w:r>
          </w:p>
        </w:tc>
        <w:tc>
          <w:tcPr>
            <w:tcW w:w="0" w:type="auto"/>
            <w:tcBorders>
              <w:top w:val="nil"/>
              <w:left w:val="nil"/>
              <w:bottom w:val="single" w:sz="4" w:space="0" w:color="auto"/>
              <w:right w:val="single" w:sz="4" w:space="0" w:color="auto"/>
            </w:tcBorders>
            <w:shd w:val="clear" w:color="auto" w:fill="auto"/>
            <w:vAlign w:val="center"/>
            <w:hideMark/>
          </w:tcPr>
          <w:p w14:paraId="1DD65C0A" w14:textId="77777777" w:rsidR="00456360" w:rsidRPr="00ED7D22" w:rsidRDefault="00456360" w:rsidP="0072646C">
            <w:pPr>
              <w:spacing w:line="260" w:lineRule="atLeast"/>
              <w:rPr>
                <w:rFonts w:ascii="Arial" w:eastAsia="MS PGothic" w:hAnsi="Arial" w:cs="Arial"/>
                <w:kern w:val="2"/>
                <w:sz w:val="18"/>
                <w:szCs w:val="18"/>
                <w:lang w:eastAsia="ja-JP"/>
              </w:rPr>
            </w:pPr>
            <w:r w:rsidRPr="00A25273">
              <w:rPr>
                <w:rFonts w:ascii="Arial" w:eastAsia="MS PGothic" w:hAnsi="Arial" w:cs="Arial" w:hint="eastAsia"/>
                <w:kern w:val="2"/>
                <w:sz w:val="18"/>
                <w:szCs w:val="18"/>
                <w:lang w:eastAsia="ja-JP"/>
              </w:rPr>
              <w:t>GPS</w:t>
            </w:r>
            <w:r w:rsidRPr="00A25273">
              <w:rPr>
                <w:rFonts w:ascii="Arial" w:eastAsia="MS PGothic" w:hAnsi="Arial" w:cs="Arial"/>
                <w:kern w:val="2"/>
                <w:sz w:val="18"/>
                <w:szCs w:val="18"/>
                <w:lang w:eastAsia="ja-JP"/>
              </w:rPr>
              <w:t xml:space="preserve">, </w:t>
            </w:r>
            <w:r w:rsidRPr="00A25273">
              <w:rPr>
                <w:rFonts w:ascii="Arial" w:eastAsia="MS PGothic" w:hAnsi="Arial" w:cs="Arial" w:hint="eastAsia"/>
                <w:kern w:val="2"/>
                <w:sz w:val="18"/>
                <w:szCs w:val="18"/>
                <w:lang w:eastAsia="ja-JP"/>
              </w:rPr>
              <w:t>SBAS,</w:t>
            </w:r>
            <w:r w:rsidRPr="00A25273">
              <w:rPr>
                <w:rFonts w:ascii="Arial" w:eastAsia="MS PGothic" w:hAnsi="Arial" w:cs="Arial"/>
                <w:kern w:val="2"/>
                <w:sz w:val="18"/>
                <w:szCs w:val="18"/>
                <w:lang w:eastAsia="ja-JP"/>
              </w:rPr>
              <w:t xml:space="preserve"> </w:t>
            </w:r>
            <w:r w:rsidRPr="00A25273">
              <w:rPr>
                <w:rFonts w:ascii="Arial" w:eastAsia="MS PGothic" w:hAnsi="Arial" w:cs="Arial" w:hint="eastAsia"/>
                <w:kern w:val="2"/>
                <w:sz w:val="18"/>
                <w:szCs w:val="18"/>
                <w:lang w:eastAsia="ja-JP"/>
              </w:rPr>
              <w:t>QZSS</w:t>
            </w:r>
            <w:r w:rsidRPr="00A25273">
              <w:rPr>
                <w:rFonts w:ascii="Arial" w:eastAsia="MS PGothic" w:hAnsi="Arial" w:cs="Arial"/>
                <w:kern w:val="2"/>
                <w:sz w:val="18"/>
                <w:szCs w:val="18"/>
                <w:lang w:eastAsia="ja-JP"/>
              </w:rPr>
              <w:t xml:space="preserve">, </w:t>
            </w:r>
            <w:r w:rsidRPr="00A25273">
              <w:rPr>
                <w:rFonts w:ascii="Arial" w:eastAsia="MS PGothic" w:hAnsi="Arial" w:cs="Arial" w:hint="eastAsia"/>
                <w:kern w:val="2"/>
                <w:sz w:val="18"/>
                <w:szCs w:val="18"/>
                <w:lang w:eastAsia="ja-JP"/>
              </w:rPr>
              <w:t>GLONASS</w:t>
            </w:r>
            <w:r w:rsidRPr="00A25273">
              <w:rPr>
                <w:rFonts w:ascii="Arial" w:eastAsia="MS PGothic" w:hAnsi="Arial" w:cs="Arial"/>
                <w:kern w:val="2"/>
                <w:sz w:val="18"/>
                <w:szCs w:val="18"/>
                <w:lang w:eastAsia="ja-JP"/>
              </w:rPr>
              <w:t xml:space="preserve">, </w:t>
            </w:r>
            <w:r w:rsidRPr="00A25273">
              <w:rPr>
                <w:rFonts w:ascii="Arial" w:eastAsia="MS PGothic" w:hAnsi="Arial" w:cs="Arial" w:hint="eastAsia"/>
                <w:kern w:val="2"/>
                <w:sz w:val="18"/>
                <w:szCs w:val="18"/>
                <w:lang w:eastAsia="ja-JP"/>
              </w:rPr>
              <w:t>Galileo</w:t>
            </w:r>
          </w:p>
        </w:tc>
      </w:tr>
      <w:tr w:rsidR="00456360" w:rsidRPr="00ED7D22" w14:paraId="75CAD5F7" w14:textId="77777777" w:rsidTr="0072646C">
        <w:trPr>
          <w:trHeight w:val="75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BAB32F" w14:textId="77777777" w:rsidR="00456360" w:rsidRPr="00ED7D22" w:rsidRDefault="00456360" w:rsidP="0072646C">
            <w:pPr>
              <w:spacing w:line="260" w:lineRule="atLeast"/>
              <w:rPr>
                <w:rFonts w:ascii="Arial" w:eastAsia="MS PGothic" w:hAnsi="Arial" w:cs="Arial"/>
                <w:kern w:val="2"/>
                <w:sz w:val="18"/>
                <w:szCs w:val="18"/>
                <w:lang w:eastAsia="ja-JP"/>
              </w:rPr>
            </w:pPr>
            <w:r w:rsidRPr="00ED7D22">
              <w:rPr>
                <w:rFonts w:ascii="Arial" w:eastAsia="MS PGothic" w:hAnsi="Arial" w:cs="Arial" w:hint="eastAsia"/>
                <w:kern w:val="2"/>
                <w:sz w:val="18"/>
                <w:szCs w:val="18"/>
                <w:lang w:eastAsia="ja-JP"/>
              </w:rPr>
              <w:t>Acquisition Time</w:t>
            </w:r>
          </w:p>
        </w:tc>
        <w:tc>
          <w:tcPr>
            <w:tcW w:w="0" w:type="auto"/>
            <w:tcBorders>
              <w:top w:val="nil"/>
              <w:left w:val="nil"/>
              <w:bottom w:val="single" w:sz="4" w:space="0" w:color="auto"/>
              <w:right w:val="single" w:sz="4" w:space="0" w:color="auto"/>
            </w:tcBorders>
            <w:shd w:val="clear" w:color="auto" w:fill="auto"/>
            <w:vAlign w:val="center"/>
            <w:hideMark/>
          </w:tcPr>
          <w:p w14:paraId="1879053E" w14:textId="77777777" w:rsidR="00456360" w:rsidRPr="00ED7D22" w:rsidRDefault="00456360" w:rsidP="0072646C">
            <w:pPr>
              <w:spacing w:line="260" w:lineRule="atLeast"/>
              <w:rPr>
                <w:rFonts w:ascii="Arial" w:eastAsia="MS PGothic" w:hAnsi="Arial" w:cs="Arial"/>
                <w:kern w:val="2"/>
                <w:sz w:val="18"/>
                <w:szCs w:val="18"/>
                <w:lang w:eastAsia="ja-JP"/>
              </w:rPr>
            </w:pPr>
            <w:r w:rsidRPr="00ED7D22">
              <w:rPr>
                <w:rFonts w:ascii="Arial" w:eastAsia="MS PGothic" w:hAnsi="Arial" w:cs="Arial" w:hint="eastAsia"/>
                <w:kern w:val="2"/>
                <w:sz w:val="18"/>
                <w:szCs w:val="18"/>
                <w:lang w:eastAsia="ja-JP"/>
              </w:rPr>
              <w:t>Cold-start: approx. 40 seconds</w:t>
            </w:r>
            <w:r w:rsidRPr="00ED7D22">
              <w:rPr>
                <w:rFonts w:ascii="Arial" w:eastAsia="MS PGothic" w:hAnsi="Arial" w:cs="Arial" w:hint="eastAsia"/>
                <w:kern w:val="2"/>
                <w:sz w:val="18"/>
                <w:szCs w:val="18"/>
                <w:lang w:eastAsia="ja-JP"/>
              </w:rPr>
              <w:br/>
              <w:t>Hot-start: approx. 5 seconds</w:t>
            </w:r>
          </w:p>
        </w:tc>
      </w:tr>
      <w:tr w:rsidR="00456360" w:rsidRPr="00ED7D22" w14:paraId="64974954" w14:textId="77777777" w:rsidTr="0072646C">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17F58A6" w14:textId="77777777" w:rsidR="00456360" w:rsidRPr="00ED7D22" w:rsidRDefault="00456360" w:rsidP="0072646C">
            <w:pPr>
              <w:spacing w:line="260" w:lineRule="atLeast"/>
              <w:rPr>
                <w:rFonts w:ascii="Arial" w:eastAsia="MS PGothic" w:hAnsi="Arial" w:cs="Arial"/>
                <w:kern w:val="2"/>
                <w:sz w:val="18"/>
                <w:szCs w:val="18"/>
                <w:lang w:eastAsia="ja-JP"/>
              </w:rPr>
            </w:pPr>
            <w:r w:rsidRPr="00ED7D22">
              <w:rPr>
                <w:rFonts w:ascii="Arial" w:eastAsia="MS PGothic" w:hAnsi="Arial" w:cs="Arial" w:hint="eastAsia"/>
                <w:kern w:val="2"/>
                <w:sz w:val="18"/>
                <w:szCs w:val="18"/>
                <w:lang w:eastAsia="ja-JP"/>
              </w:rPr>
              <w:t>Positioning Interval</w:t>
            </w:r>
          </w:p>
        </w:tc>
        <w:tc>
          <w:tcPr>
            <w:tcW w:w="0" w:type="auto"/>
            <w:tcBorders>
              <w:top w:val="nil"/>
              <w:left w:val="nil"/>
              <w:bottom w:val="single" w:sz="4" w:space="0" w:color="auto"/>
              <w:right w:val="single" w:sz="4" w:space="0" w:color="auto"/>
            </w:tcBorders>
            <w:shd w:val="clear" w:color="auto" w:fill="auto"/>
            <w:vAlign w:val="center"/>
            <w:hideMark/>
          </w:tcPr>
          <w:p w14:paraId="0D788BC9" w14:textId="77777777" w:rsidR="00456360" w:rsidRPr="00ED7D22" w:rsidRDefault="00456360" w:rsidP="0072646C">
            <w:pPr>
              <w:spacing w:line="260" w:lineRule="atLeast"/>
              <w:rPr>
                <w:rFonts w:ascii="Arial" w:eastAsia="MS PGothic" w:hAnsi="Arial" w:cs="Arial"/>
                <w:kern w:val="2"/>
                <w:sz w:val="18"/>
                <w:szCs w:val="18"/>
                <w:lang w:eastAsia="ja-JP"/>
              </w:rPr>
            </w:pPr>
            <w:r w:rsidRPr="00ED7D22">
              <w:rPr>
                <w:rFonts w:ascii="Arial" w:eastAsia="MS PGothic" w:hAnsi="Arial" w:cs="Arial" w:hint="eastAsia"/>
                <w:kern w:val="2"/>
                <w:sz w:val="18"/>
                <w:szCs w:val="18"/>
                <w:lang w:eastAsia="ja-JP"/>
              </w:rPr>
              <w:t>1.5 second</w:t>
            </w:r>
          </w:p>
        </w:tc>
      </w:tr>
      <w:tr w:rsidR="00456360" w:rsidRPr="00ED7D22" w14:paraId="5C35D321" w14:textId="77777777" w:rsidTr="0072646C">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E50069" w14:textId="77777777" w:rsidR="00456360" w:rsidRPr="00ED7D22" w:rsidRDefault="00456360" w:rsidP="0072646C">
            <w:pPr>
              <w:spacing w:line="260" w:lineRule="atLeast"/>
              <w:rPr>
                <w:rFonts w:ascii="Arial" w:eastAsia="MS PGothic" w:hAnsi="Arial" w:cs="Arial"/>
                <w:kern w:val="2"/>
                <w:sz w:val="18"/>
                <w:szCs w:val="18"/>
                <w:lang w:eastAsia="ja-JP"/>
              </w:rPr>
            </w:pPr>
            <w:r w:rsidRPr="00ED7D22">
              <w:rPr>
                <w:rFonts w:ascii="Arial" w:eastAsia="MS PGothic" w:hAnsi="Arial" w:cs="Arial" w:hint="eastAsia"/>
                <w:kern w:val="2"/>
                <w:sz w:val="18"/>
                <w:szCs w:val="18"/>
                <w:lang w:eastAsia="ja-JP"/>
              </w:rPr>
              <w:t>GPS Accuracy</w:t>
            </w:r>
          </w:p>
        </w:tc>
        <w:tc>
          <w:tcPr>
            <w:tcW w:w="0" w:type="auto"/>
            <w:tcBorders>
              <w:top w:val="nil"/>
              <w:left w:val="nil"/>
              <w:bottom w:val="single" w:sz="4" w:space="0" w:color="auto"/>
              <w:right w:val="single" w:sz="4" w:space="0" w:color="auto"/>
            </w:tcBorders>
            <w:shd w:val="clear" w:color="auto" w:fill="auto"/>
            <w:vAlign w:val="center"/>
            <w:hideMark/>
          </w:tcPr>
          <w:p w14:paraId="5E4D72B1" w14:textId="77777777" w:rsidR="00456360" w:rsidRPr="00ED7D22" w:rsidRDefault="00456360" w:rsidP="0072646C">
            <w:pPr>
              <w:spacing w:line="260" w:lineRule="atLeast"/>
              <w:rPr>
                <w:rFonts w:ascii="Arial" w:eastAsia="MS PGothic" w:hAnsi="Arial" w:cs="Arial"/>
                <w:kern w:val="2"/>
                <w:sz w:val="18"/>
                <w:szCs w:val="18"/>
                <w:lang w:eastAsia="ja-JP"/>
              </w:rPr>
            </w:pPr>
            <w:r w:rsidRPr="00ED7D22">
              <w:rPr>
                <w:rFonts w:ascii="Arial" w:eastAsia="MS PGothic" w:hAnsi="Arial" w:cs="Arial" w:hint="eastAsia"/>
                <w:kern w:val="2"/>
                <w:sz w:val="18"/>
                <w:szCs w:val="18"/>
                <w:lang w:eastAsia="ja-JP"/>
              </w:rPr>
              <w:t>10</w:t>
            </w:r>
            <w:r w:rsidRPr="00ED7D22">
              <w:rPr>
                <w:rFonts w:ascii="Arial" w:eastAsia="MS PGothic" w:hAnsi="Arial" w:cs="Arial" w:hint="eastAsia"/>
                <w:kern w:val="2"/>
                <w:sz w:val="18"/>
                <w:szCs w:val="18"/>
                <w:lang w:eastAsia="ja-JP"/>
              </w:rPr>
              <w:t>ｍ</w:t>
            </w:r>
            <w:r w:rsidRPr="00ED7D22">
              <w:rPr>
                <w:rFonts w:ascii="Arial" w:eastAsia="MS PGothic" w:hAnsi="Arial" w:cs="Arial" w:hint="eastAsia"/>
                <w:kern w:val="2"/>
                <w:sz w:val="18"/>
                <w:szCs w:val="18"/>
                <w:lang w:eastAsia="ja-JP"/>
              </w:rPr>
              <w:t xml:space="preserve"> RMS</w:t>
            </w:r>
          </w:p>
        </w:tc>
      </w:tr>
      <w:tr w:rsidR="00456360" w:rsidRPr="00ED7D22" w14:paraId="0097E6A4" w14:textId="77777777" w:rsidTr="0072646C">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F1893C" w14:textId="77777777" w:rsidR="00456360" w:rsidRPr="00ED7D22" w:rsidRDefault="00456360" w:rsidP="0072646C">
            <w:pPr>
              <w:spacing w:line="260" w:lineRule="atLeast"/>
              <w:rPr>
                <w:rFonts w:ascii="Arial" w:eastAsia="MS PGothic" w:hAnsi="Arial" w:cs="Arial"/>
                <w:kern w:val="2"/>
                <w:sz w:val="18"/>
                <w:szCs w:val="18"/>
                <w:lang w:eastAsia="ja-JP"/>
              </w:rPr>
            </w:pPr>
            <w:r w:rsidRPr="00ED7D22">
              <w:rPr>
                <w:rFonts w:ascii="Arial" w:eastAsia="MS PGothic" w:hAnsi="Arial" w:cs="Arial" w:hint="eastAsia"/>
                <w:kern w:val="2"/>
                <w:sz w:val="18"/>
                <w:szCs w:val="18"/>
                <w:lang w:eastAsia="ja-JP"/>
              </w:rPr>
              <w:t>Geodesics</w:t>
            </w:r>
          </w:p>
        </w:tc>
        <w:tc>
          <w:tcPr>
            <w:tcW w:w="0" w:type="auto"/>
            <w:tcBorders>
              <w:top w:val="nil"/>
              <w:left w:val="nil"/>
              <w:bottom w:val="single" w:sz="4" w:space="0" w:color="auto"/>
              <w:right w:val="single" w:sz="4" w:space="0" w:color="auto"/>
            </w:tcBorders>
            <w:shd w:val="clear" w:color="auto" w:fill="auto"/>
            <w:vAlign w:val="center"/>
            <w:hideMark/>
          </w:tcPr>
          <w:p w14:paraId="282A7A05" w14:textId="77777777" w:rsidR="00456360" w:rsidRPr="00ED7D22" w:rsidRDefault="00456360" w:rsidP="0072646C">
            <w:pPr>
              <w:spacing w:line="260" w:lineRule="atLeast"/>
              <w:rPr>
                <w:rFonts w:ascii="Arial" w:eastAsia="MS PGothic" w:hAnsi="Arial" w:cs="Arial"/>
                <w:kern w:val="2"/>
                <w:sz w:val="18"/>
                <w:szCs w:val="18"/>
                <w:lang w:eastAsia="ja-JP"/>
              </w:rPr>
            </w:pPr>
            <w:r w:rsidRPr="00ED7D22">
              <w:rPr>
                <w:rFonts w:ascii="Arial" w:eastAsia="MS PGothic" w:hAnsi="Arial" w:cs="Arial" w:hint="eastAsia"/>
                <w:kern w:val="2"/>
                <w:sz w:val="18"/>
                <w:szCs w:val="18"/>
                <w:lang w:eastAsia="ja-JP"/>
              </w:rPr>
              <w:t>World Geodetic System (WGS84)</w:t>
            </w:r>
          </w:p>
        </w:tc>
      </w:tr>
      <w:tr w:rsidR="00456360" w:rsidRPr="00ED7D22" w14:paraId="47BF23C3" w14:textId="77777777" w:rsidTr="0072646C">
        <w:trPr>
          <w:trHeight w:val="11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77C65E" w14:textId="77777777" w:rsidR="00456360" w:rsidRPr="00ED7D22" w:rsidRDefault="00456360" w:rsidP="0072646C">
            <w:pPr>
              <w:spacing w:line="260" w:lineRule="atLeast"/>
              <w:rPr>
                <w:rFonts w:ascii="Arial" w:eastAsia="MS PGothic" w:hAnsi="Arial" w:cs="Arial"/>
                <w:kern w:val="2"/>
                <w:sz w:val="18"/>
                <w:szCs w:val="18"/>
                <w:lang w:eastAsia="ja-JP"/>
              </w:rPr>
            </w:pPr>
            <w:r w:rsidRPr="00ED7D22">
              <w:rPr>
                <w:rFonts w:ascii="Arial" w:eastAsia="MS PGothic" w:hAnsi="Arial" w:cs="Arial" w:hint="eastAsia"/>
                <w:kern w:val="2"/>
                <w:sz w:val="18"/>
                <w:szCs w:val="18"/>
                <w:lang w:eastAsia="ja-JP"/>
              </w:rPr>
              <w:t>Electronic Compass</w:t>
            </w:r>
          </w:p>
        </w:tc>
        <w:tc>
          <w:tcPr>
            <w:tcW w:w="0" w:type="auto"/>
            <w:tcBorders>
              <w:top w:val="nil"/>
              <w:left w:val="nil"/>
              <w:bottom w:val="single" w:sz="4" w:space="0" w:color="auto"/>
              <w:right w:val="single" w:sz="4" w:space="0" w:color="auto"/>
            </w:tcBorders>
            <w:shd w:val="clear" w:color="auto" w:fill="auto"/>
            <w:vAlign w:val="center"/>
            <w:hideMark/>
          </w:tcPr>
          <w:p w14:paraId="3401E51C" w14:textId="77777777" w:rsidR="00456360" w:rsidRPr="00ED7D22" w:rsidRDefault="00456360" w:rsidP="0072646C">
            <w:pPr>
              <w:spacing w:line="260" w:lineRule="atLeast"/>
              <w:rPr>
                <w:rFonts w:ascii="Arial" w:eastAsia="MS PGothic" w:hAnsi="Arial" w:cs="Arial"/>
                <w:kern w:val="2"/>
                <w:sz w:val="18"/>
                <w:szCs w:val="18"/>
                <w:lang w:eastAsia="ja-JP"/>
              </w:rPr>
            </w:pPr>
            <w:r w:rsidRPr="00ED7D22">
              <w:rPr>
                <w:rFonts w:ascii="Arial" w:eastAsia="MS PGothic" w:hAnsi="Arial" w:cs="Arial" w:hint="eastAsia"/>
                <w:kern w:val="2"/>
                <w:sz w:val="18"/>
                <w:szCs w:val="18"/>
                <w:lang w:eastAsia="ja-JP"/>
              </w:rPr>
              <w:t xml:space="preserve">Accuracy: </w:t>
            </w:r>
            <w:r w:rsidRPr="00ED7D22">
              <w:rPr>
                <w:rFonts w:ascii="Arial" w:eastAsia="MS PGothic" w:hAnsi="Arial" w:cs="Arial" w:hint="eastAsia"/>
                <w:kern w:val="2"/>
                <w:sz w:val="18"/>
                <w:szCs w:val="18"/>
                <w:lang w:eastAsia="ja-JP"/>
              </w:rPr>
              <w:t>±</w:t>
            </w:r>
            <w:r w:rsidRPr="00ED7D22">
              <w:rPr>
                <w:rFonts w:ascii="Arial" w:eastAsia="MS PGothic" w:hAnsi="Arial" w:cs="Arial" w:hint="eastAsia"/>
                <w:kern w:val="2"/>
                <w:sz w:val="18"/>
                <w:szCs w:val="18"/>
                <w:lang w:eastAsia="ja-JP"/>
              </w:rPr>
              <w:t>5</w:t>
            </w:r>
            <w:r w:rsidRPr="00ED7D22">
              <w:rPr>
                <w:rFonts w:ascii="Arial" w:eastAsia="MS PGothic" w:hAnsi="Arial" w:cs="Arial" w:hint="eastAsia"/>
                <w:kern w:val="2"/>
                <w:sz w:val="18"/>
                <w:szCs w:val="18"/>
                <w:lang w:eastAsia="ja-JP"/>
              </w:rPr>
              <w:t>°</w:t>
            </w:r>
            <w:r w:rsidRPr="00ED7D22">
              <w:rPr>
                <w:rFonts w:ascii="Arial" w:eastAsia="MS PGothic" w:hAnsi="Arial" w:cs="Arial" w:hint="eastAsia"/>
                <w:kern w:val="2"/>
                <w:sz w:val="18"/>
                <w:szCs w:val="18"/>
                <w:lang w:eastAsia="ja-JP"/>
              </w:rPr>
              <w:t xml:space="preserve"> (precise calibration)</w:t>
            </w:r>
            <w:r w:rsidRPr="00ED7D22">
              <w:rPr>
                <w:rFonts w:ascii="Arial" w:eastAsia="MS PGothic" w:hAnsi="Arial" w:cs="Arial" w:hint="eastAsia"/>
                <w:kern w:val="2"/>
                <w:sz w:val="18"/>
                <w:szCs w:val="18"/>
                <w:lang w:eastAsia="ja-JP"/>
              </w:rPr>
              <w:br/>
              <w:t>Positioning Interval: approx. 8 times</w:t>
            </w:r>
            <w:r w:rsidRPr="00ED7D22">
              <w:rPr>
                <w:rFonts w:ascii="Arial" w:eastAsia="MS PGothic" w:hAnsi="Arial" w:cs="Arial" w:hint="eastAsia"/>
                <w:kern w:val="2"/>
                <w:sz w:val="18"/>
                <w:szCs w:val="18"/>
                <w:lang w:eastAsia="ja-JP"/>
              </w:rPr>
              <w:br/>
              <w:t>Reference Direction: True North</w:t>
            </w:r>
          </w:p>
        </w:tc>
      </w:tr>
      <w:tr w:rsidR="00456360" w:rsidRPr="00ED7D22" w14:paraId="3A973054" w14:textId="77777777" w:rsidTr="0072646C">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CBB959" w14:textId="77777777" w:rsidR="00456360" w:rsidRPr="00ED7D22" w:rsidRDefault="00456360" w:rsidP="0072646C">
            <w:pPr>
              <w:spacing w:line="260" w:lineRule="atLeast"/>
              <w:rPr>
                <w:rFonts w:ascii="Arial" w:eastAsia="MS PGothic" w:hAnsi="Arial" w:cs="Arial"/>
                <w:kern w:val="2"/>
                <w:sz w:val="18"/>
                <w:szCs w:val="18"/>
                <w:lang w:eastAsia="ja-JP"/>
              </w:rPr>
            </w:pPr>
            <w:r w:rsidRPr="00ED7D22">
              <w:rPr>
                <w:rFonts w:ascii="Arial" w:eastAsia="MS PGothic" w:hAnsi="Arial" w:cs="Arial" w:hint="eastAsia"/>
                <w:kern w:val="2"/>
                <w:sz w:val="18"/>
                <w:szCs w:val="18"/>
                <w:lang w:eastAsia="ja-JP"/>
              </w:rPr>
              <w:t>Dimensions</w:t>
            </w:r>
          </w:p>
        </w:tc>
        <w:tc>
          <w:tcPr>
            <w:tcW w:w="0" w:type="auto"/>
            <w:tcBorders>
              <w:top w:val="nil"/>
              <w:left w:val="nil"/>
              <w:bottom w:val="single" w:sz="4" w:space="0" w:color="auto"/>
              <w:right w:val="single" w:sz="4" w:space="0" w:color="auto"/>
            </w:tcBorders>
            <w:shd w:val="clear" w:color="auto" w:fill="auto"/>
            <w:vAlign w:val="center"/>
            <w:hideMark/>
          </w:tcPr>
          <w:p w14:paraId="44924613" w14:textId="77777777" w:rsidR="00456360" w:rsidRPr="00ED7D22" w:rsidRDefault="00456360" w:rsidP="0072646C">
            <w:pPr>
              <w:spacing w:line="260" w:lineRule="atLeast"/>
              <w:rPr>
                <w:rFonts w:ascii="Arial" w:eastAsia="MS PGothic" w:hAnsi="Arial" w:cs="Arial"/>
                <w:kern w:val="2"/>
                <w:sz w:val="18"/>
                <w:szCs w:val="18"/>
                <w:lang w:eastAsia="ja-JP"/>
              </w:rPr>
            </w:pPr>
            <w:r w:rsidRPr="00ED7D22">
              <w:rPr>
                <w:rFonts w:ascii="Arial" w:eastAsia="MS PGothic" w:hAnsi="Arial" w:cs="Arial" w:hint="eastAsia"/>
                <w:kern w:val="2"/>
                <w:sz w:val="18"/>
                <w:szCs w:val="18"/>
                <w:lang w:eastAsia="ja-JP"/>
              </w:rPr>
              <w:t>Approx. 49.0mm (W) x 33.0mm (H) x 59.5mm (D)</w:t>
            </w:r>
          </w:p>
        </w:tc>
      </w:tr>
      <w:tr w:rsidR="00456360" w:rsidRPr="00ED7D22" w14:paraId="1F50797D" w14:textId="77777777" w:rsidTr="0072646C">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525CFCB" w14:textId="77777777" w:rsidR="00456360" w:rsidRPr="00ED7D22" w:rsidRDefault="00456360" w:rsidP="0072646C">
            <w:pPr>
              <w:spacing w:line="260" w:lineRule="atLeast"/>
              <w:rPr>
                <w:rFonts w:ascii="Arial" w:eastAsia="MS PGothic" w:hAnsi="Arial" w:cs="Arial"/>
                <w:kern w:val="2"/>
                <w:sz w:val="18"/>
                <w:szCs w:val="18"/>
                <w:lang w:eastAsia="ja-JP"/>
              </w:rPr>
            </w:pPr>
            <w:r w:rsidRPr="00ED7D22">
              <w:rPr>
                <w:rFonts w:ascii="Arial" w:eastAsia="MS PGothic" w:hAnsi="Arial" w:cs="Arial" w:hint="eastAsia"/>
                <w:kern w:val="2"/>
                <w:sz w:val="18"/>
                <w:szCs w:val="18"/>
                <w:lang w:eastAsia="ja-JP"/>
              </w:rPr>
              <w:t>Weight</w:t>
            </w:r>
          </w:p>
        </w:tc>
        <w:tc>
          <w:tcPr>
            <w:tcW w:w="0" w:type="auto"/>
            <w:tcBorders>
              <w:top w:val="nil"/>
              <w:left w:val="nil"/>
              <w:bottom w:val="single" w:sz="4" w:space="0" w:color="auto"/>
              <w:right w:val="single" w:sz="4" w:space="0" w:color="auto"/>
            </w:tcBorders>
            <w:shd w:val="clear" w:color="auto" w:fill="auto"/>
            <w:vAlign w:val="center"/>
            <w:hideMark/>
          </w:tcPr>
          <w:p w14:paraId="26A19150" w14:textId="77777777" w:rsidR="00456360" w:rsidRPr="00ED7D22" w:rsidRDefault="00456360" w:rsidP="0072646C">
            <w:pPr>
              <w:spacing w:line="260" w:lineRule="atLeast"/>
              <w:rPr>
                <w:rFonts w:ascii="Arial" w:eastAsia="MS PGothic" w:hAnsi="Arial" w:cs="Arial"/>
                <w:kern w:val="2"/>
                <w:sz w:val="18"/>
                <w:szCs w:val="18"/>
                <w:lang w:eastAsia="ja-JP"/>
              </w:rPr>
            </w:pPr>
            <w:r w:rsidRPr="00ED7D22">
              <w:rPr>
                <w:rFonts w:ascii="Arial" w:eastAsia="MS PGothic" w:hAnsi="Arial" w:cs="Arial" w:hint="eastAsia"/>
                <w:kern w:val="2"/>
                <w:sz w:val="18"/>
                <w:szCs w:val="18"/>
                <w:lang w:eastAsia="ja-JP"/>
              </w:rPr>
              <w:t>Approx. 63g (including alkaline battery), approx. 52g (unit only)</w:t>
            </w:r>
          </w:p>
        </w:tc>
      </w:tr>
      <w:tr w:rsidR="00456360" w:rsidRPr="00ED7D22" w14:paraId="1AC1BB14" w14:textId="77777777" w:rsidTr="0072646C">
        <w:trPr>
          <w:trHeight w:val="37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D517890" w14:textId="77777777" w:rsidR="00456360" w:rsidRPr="00ED7D22" w:rsidRDefault="00456360" w:rsidP="0072646C">
            <w:pPr>
              <w:spacing w:line="260" w:lineRule="atLeast"/>
              <w:rPr>
                <w:rFonts w:ascii="Arial" w:eastAsia="MS PGothic" w:hAnsi="Arial" w:cs="Arial"/>
                <w:kern w:val="2"/>
                <w:sz w:val="18"/>
                <w:szCs w:val="18"/>
                <w:lang w:eastAsia="ja-JP"/>
              </w:rPr>
            </w:pPr>
            <w:r w:rsidRPr="00ED7D22">
              <w:rPr>
                <w:rFonts w:ascii="Arial" w:eastAsia="MS PGothic" w:hAnsi="Arial" w:cs="Arial" w:hint="eastAsia"/>
                <w:kern w:val="2"/>
                <w:sz w:val="18"/>
                <w:szCs w:val="18"/>
                <w:lang w:eastAsia="ja-JP"/>
              </w:rPr>
              <w:t>Power Source</w:t>
            </w:r>
          </w:p>
        </w:tc>
        <w:tc>
          <w:tcPr>
            <w:tcW w:w="0" w:type="auto"/>
            <w:tcBorders>
              <w:top w:val="nil"/>
              <w:left w:val="nil"/>
              <w:bottom w:val="single" w:sz="4" w:space="0" w:color="auto"/>
              <w:right w:val="single" w:sz="4" w:space="0" w:color="auto"/>
            </w:tcBorders>
            <w:shd w:val="clear" w:color="auto" w:fill="auto"/>
            <w:vAlign w:val="center"/>
            <w:hideMark/>
          </w:tcPr>
          <w:p w14:paraId="698B2971" w14:textId="77777777" w:rsidR="00456360" w:rsidRPr="00ED7D22" w:rsidRDefault="00456360" w:rsidP="0072646C">
            <w:pPr>
              <w:spacing w:line="260" w:lineRule="atLeast"/>
              <w:rPr>
                <w:rFonts w:ascii="Arial" w:eastAsia="MS PGothic" w:hAnsi="Arial" w:cs="Arial"/>
                <w:kern w:val="2"/>
                <w:sz w:val="18"/>
                <w:szCs w:val="18"/>
                <w:lang w:eastAsia="ja-JP"/>
              </w:rPr>
            </w:pPr>
            <w:r w:rsidRPr="00ED7D22">
              <w:rPr>
                <w:rFonts w:ascii="Arial" w:eastAsia="MS PGothic" w:hAnsi="Arial" w:cs="Arial" w:hint="eastAsia"/>
                <w:kern w:val="2"/>
                <w:sz w:val="18"/>
                <w:szCs w:val="18"/>
                <w:lang w:eastAsia="ja-JP"/>
              </w:rPr>
              <w:t>AAA battery x 1 (alkaline battery, nickel-metal hydride battery, or lithium battery)</w:t>
            </w:r>
          </w:p>
        </w:tc>
      </w:tr>
      <w:tr w:rsidR="00456360" w:rsidRPr="00ED7D22" w14:paraId="7332E4BD" w14:textId="77777777" w:rsidTr="00456360">
        <w:trPr>
          <w:trHeight w:val="15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32BEBE" w14:textId="77777777" w:rsidR="00456360" w:rsidRPr="00ED7D22" w:rsidRDefault="00456360" w:rsidP="0072646C">
            <w:pPr>
              <w:spacing w:line="260" w:lineRule="atLeast"/>
              <w:rPr>
                <w:rFonts w:ascii="Arial" w:eastAsia="MS PGothic" w:hAnsi="Arial" w:cs="Arial"/>
                <w:kern w:val="2"/>
                <w:sz w:val="18"/>
                <w:szCs w:val="18"/>
                <w:lang w:eastAsia="ja-JP"/>
              </w:rPr>
            </w:pPr>
            <w:r w:rsidRPr="00ED7D22">
              <w:rPr>
                <w:rFonts w:ascii="Arial" w:eastAsia="MS PGothic" w:hAnsi="Arial" w:cs="Arial" w:hint="eastAsia"/>
                <w:kern w:val="2"/>
                <w:sz w:val="18"/>
                <w:szCs w:val="18"/>
                <w:lang w:eastAsia="ja-JP"/>
              </w:rPr>
              <w:t>Operating Time</w:t>
            </w:r>
          </w:p>
        </w:tc>
        <w:tc>
          <w:tcPr>
            <w:tcW w:w="0" w:type="auto"/>
            <w:tcBorders>
              <w:top w:val="nil"/>
              <w:left w:val="nil"/>
              <w:bottom w:val="single" w:sz="4" w:space="0" w:color="auto"/>
              <w:right w:val="single" w:sz="4" w:space="0" w:color="auto"/>
            </w:tcBorders>
            <w:shd w:val="clear" w:color="auto" w:fill="auto"/>
            <w:vAlign w:val="center"/>
            <w:hideMark/>
          </w:tcPr>
          <w:p w14:paraId="56CC35A5" w14:textId="77777777" w:rsidR="00456360" w:rsidRPr="00563665" w:rsidRDefault="00456360" w:rsidP="0072646C">
            <w:pPr>
              <w:spacing w:line="260" w:lineRule="atLeast"/>
              <w:rPr>
                <w:rFonts w:ascii="Arial" w:eastAsia="MS PGothic" w:hAnsi="Arial" w:cs="Arial"/>
                <w:kern w:val="2"/>
                <w:sz w:val="18"/>
                <w:szCs w:val="18"/>
                <w:lang w:eastAsia="ja-JP"/>
              </w:rPr>
            </w:pPr>
            <w:r w:rsidRPr="00563665">
              <w:rPr>
                <w:rFonts w:ascii="Arial" w:eastAsia="MS PGothic" w:hAnsi="Arial" w:cs="Arial"/>
                <w:kern w:val="2"/>
                <w:sz w:val="18"/>
                <w:szCs w:val="18"/>
                <w:lang w:eastAsia="ja-JP"/>
              </w:rPr>
              <w:t>approx. 5 hours (23</w:t>
            </w:r>
            <w:r w:rsidRPr="004B736E">
              <w:rPr>
                <w:rFonts w:ascii="MS PGothic" w:eastAsia="MS PGothic" w:hAnsi="MS PGothic" w:cs="MS Mincho" w:hint="eastAsia"/>
                <w:kern w:val="2"/>
                <w:sz w:val="18"/>
                <w:szCs w:val="18"/>
                <w:lang w:eastAsia="ja-JP"/>
              </w:rPr>
              <w:t>℃</w:t>
            </w:r>
            <w:r w:rsidRPr="00563665">
              <w:rPr>
                <w:rFonts w:ascii="Arial" w:eastAsia="MS PGothic" w:hAnsi="Arial" w:cs="Arial"/>
                <w:kern w:val="2"/>
                <w:sz w:val="18"/>
                <w:szCs w:val="18"/>
                <w:lang w:eastAsia="ja-JP"/>
              </w:rPr>
              <w:t>) / 3 hours (0</w:t>
            </w:r>
            <w:r w:rsidRPr="004B736E">
              <w:rPr>
                <w:rFonts w:ascii="MS PGothic" w:eastAsia="MS PGothic" w:hAnsi="MS PGothic" w:cs="MS Mincho" w:hint="eastAsia"/>
                <w:kern w:val="2"/>
                <w:sz w:val="18"/>
                <w:szCs w:val="18"/>
                <w:lang w:eastAsia="ja-JP"/>
              </w:rPr>
              <w:t>℃</w:t>
            </w:r>
            <w:r w:rsidRPr="00563665">
              <w:rPr>
                <w:rFonts w:ascii="Arial" w:eastAsia="MS PGothic" w:hAnsi="Arial" w:cs="Arial"/>
                <w:kern w:val="2"/>
                <w:sz w:val="18"/>
                <w:szCs w:val="18"/>
                <w:lang w:eastAsia="ja-JP"/>
              </w:rPr>
              <w:t>) with alkaline battery</w:t>
            </w:r>
            <w:r w:rsidRPr="00563665">
              <w:rPr>
                <w:rFonts w:ascii="Arial" w:eastAsia="MS PGothic" w:hAnsi="Arial" w:cs="Arial"/>
                <w:kern w:val="2"/>
                <w:sz w:val="18"/>
                <w:szCs w:val="18"/>
                <w:lang w:eastAsia="ja-JP"/>
              </w:rPr>
              <w:br/>
              <w:t>approx. 5 hours (23</w:t>
            </w:r>
            <w:r w:rsidRPr="004B736E">
              <w:rPr>
                <w:rFonts w:ascii="MS PGothic" w:eastAsia="MS PGothic" w:hAnsi="MS PGothic" w:cs="MS Mincho" w:hint="eastAsia"/>
                <w:kern w:val="2"/>
                <w:sz w:val="18"/>
                <w:szCs w:val="18"/>
                <w:lang w:eastAsia="ja-JP"/>
              </w:rPr>
              <w:t>℃</w:t>
            </w:r>
            <w:r w:rsidRPr="00563665">
              <w:rPr>
                <w:rFonts w:ascii="Arial" w:eastAsia="MS PGothic" w:hAnsi="Arial" w:cs="Arial"/>
                <w:kern w:val="2"/>
                <w:sz w:val="18"/>
                <w:szCs w:val="18"/>
                <w:lang w:eastAsia="ja-JP"/>
              </w:rPr>
              <w:t>) / 5 hours (0</w:t>
            </w:r>
            <w:r w:rsidRPr="004B736E">
              <w:rPr>
                <w:rFonts w:ascii="MS PGothic" w:eastAsia="MS PGothic" w:hAnsi="MS PGothic" w:cs="MS Mincho" w:hint="eastAsia"/>
                <w:kern w:val="2"/>
                <w:sz w:val="18"/>
                <w:szCs w:val="18"/>
                <w:lang w:eastAsia="ja-JP"/>
              </w:rPr>
              <w:t>℃</w:t>
            </w:r>
            <w:r w:rsidRPr="00563665">
              <w:rPr>
                <w:rFonts w:ascii="Arial" w:eastAsia="MS PGothic" w:hAnsi="Arial" w:cs="Arial"/>
                <w:kern w:val="2"/>
                <w:sz w:val="18"/>
                <w:szCs w:val="18"/>
                <w:lang w:eastAsia="ja-JP"/>
              </w:rPr>
              <w:t>) with nickel-metal hydride battery</w:t>
            </w:r>
            <w:r w:rsidRPr="00563665">
              <w:rPr>
                <w:rFonts w:ascii="Arial" w:eastAsia="MS PGothic" w:hAnsi="Arial" w:cs="Arial"/>
                <w:kern w:val="2"/>
                <w:sz w:val="18"/>
                <w:szCs w:val="18"/>
                <w:lang w:eastAsia="ja-JP"/>
              </w:rPr>
              <w:br/>
              <w:t>approx. 9 hours (23</w:t>
            </w:r>
            <w:r w:rsidRPr="004B736E">
              <w:rPr>
                <w:rFonts w:ascii="MS PGothic" w:eastAsia="MS PGothic" w:hAnsi="MS PGothic" w:cs="MS Mincho" w:hint="eastAsia"/>
                <w:kern w:val="2"/>
                <w:sz w:val="18"/>
                <w:szCs w:val="18"/>
                <w:lang w:eastAsia="ja-JP"/>
              </w:rPr>
              <w:t>℃</w:t>
            </w:r>
            <w:r w:rsidRPr="00563665">
              <w:rPr>
                <w:rFonts w:ascii="Arial" w:eastAsia="MS PGothic" w:hAnsi="Arial" w:cs="Arial"/>
                <w:kern w:val="2"/>
                <w:sz w:val="18"/>
                <w:szCs w:val="18"/>
                <w:lang w:eastAsia="ja-JP"/>
              </w:rPr>
              <w:t>) / 9 hours (0</w:t>
            </w:r>
            <w:r w:rsidRPr="004B736E">
              <w:rPr>
                <w:rFonts w:ascii="MS PGothic" w:eastAsia="MS PGothic" w:hAnsi="MS PGothic" w:cs="MS Mincho" w:hint="eastAsia"/>
                <w:kern w:val="2"/>
                <w:sz w:val="18"/>
                <w:szCs w:val="18"/>
                <w:lang w:eastAsia="ja-JP"/>
              </w:rPr>
              <w:t>℃</w:t>
            </w:r>
            <w:r w:rsidRPr="00563665">
              <w:rPr>
                <w:rFonts w:ascii="Arial" w:eastAsia="MS PGothic" w:hAnsi="Arial" w:cs="Arial"/>
                <w:kern w:val="2"/>
                <w:sz w:val="18"/>
                <w:szCs w:val="18"/>
                <w:lang w:eastAsia="ja-JP"/>
              </w:rPr>
              <w:t>) with lithium battery</w:t>
            </w:r>
            <w:r w:rsidRPr="00563665">
              <w:rPr>
                <w:rFonts w:ascii="Arial" w:eastAsia="MS PGothic" w:hAnsi="Arial" w:cs="Arial"/>
                <w:kern w:val="2"/>
                <w:sz w:val="18"/>
                <w:szCs w:val="18"/>
                <w:lang w:eastAsia="ja-JP"/>
              </w:rPr>
              <w:br/>
              <w:t>The operating time is a guide based on our measurement conditions. It may vary depending on usage conditions.</w:t>
            </w:r>
          </w:p>
        </w:tc>
      </w:tr>
      <w:tr w:rsidR="00456360" w:rsidRPr="00ED7D22" w14:paraId="35CB07BF" w14:textId="77777777" w:rsidTr="00456360">
        <w:trPr>
          <w:trHeight w:val="71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6BDE27" w14:textId="5AFFCFB6" w:rsidR="00456360" w:rsidRPr="00ED7D22" w:rsidRDefault="00456360" w:rsidP="0072646C">
            <w:pPr>
              <w:spacing w:line="260" w:lineRule="atLeast"/>
              <w:rPr>
                <w:rFonts w:ascii="Arial" w:eastAsia="MS PGothic" w:hAnsi="Arial" w:cs="Arial"/>
                <w:kern w:val="2"/>
                <w:sz w:val="18"/>
                <w:szCs w:val="18"/>
                <w:lang w:eastAsia="ja-JP"/>
              </w:rPr>
            </w:pPr>
            <w:r>
              <w:rPr>
                <w:rFonts w:ascii="Arial" w:eastAsia="MS PGothic" w:hAnsi="Arial" w:cs="Arial"/>
                <w:kern w:val="2"/>
                <w:sz w:val="18"/>
                <w:szCs w:val="18"/>
                <w:lang w:eastAsia="ja-JP"/>
              </w:rPr>
              <w:t>Individual Package</w:t>
            </w:r>
          </w:p>
        </w:tc>
        <w:tc>
          <w:tcPr>
            <w:tcW w:w="0" w:type="auto"/>
            <w:tcBorders>
              <w:top w:val="single" w:sz="4" w:space="0" w:color="auto"/>
              <w:left w:val="nil"/>
              <w:bottom w:val="single" w:sz="4" w:space="0" w:color="auto"/>
              <w:right w:val="single" w:sz="4" w:space="0" w:color="auto"/>
            </w:tcBorders>
            <w:shd w:val="clear" w:color="auto" w:fill="auto"/>
            <w:vAlign w:val="center"/>
          </w:tcPr>
          <w:p w14:paraId="213628E1" w14:textId="30D12739" w:rsidR="00456360" w:rsidRPr="00563665" w:rsidRDefault="00456360" w:rsidP="0072646C">
            <w:pPr>
              <w:spacing w:line="260" w:lineRule="atLeast"/>
              <w:rPr>
                <w:rFonts w:ascii="Arial" w:eastAsia="MS PGothic" w:hAnsi="Arial" w:cs="Arial"/>
                <w:kern w:val="2"/>
                <w:sz w:val="18"/>
                <w:szCs w:val="18"/>
                <w:lang w:eastAsia="ja-JP"/>
              </w:rPr>
            </w:pPr>
            <w:r w:rsidRPr="00456360">
              <w:rPr>
                <w:rFonts w:ascii="Arial" w:eastAsia="MS PGothic" w:hAnsi="Arial" w:cs="Arial"/>
                <w:kern w:val="2"/>
                <w:sz w:val="18"/>
                <w:szCs w:val="18"/>
                <w:lang w:eastAsia="ja-JP"/>
              </w:rPr>
              <w:t>183 x 40 x 120 mm (W x H x D)</w:t>
            </w:r>
          </w:p>
        </w:tc>
      </w:tr>
      <w:tr w:rsidR="00A25273" w:rsidRPr="00ED7D22" w14:paraId="0EC95D03" w14:textId="77777777" w:rsidTr="00456360">
        <w:trPr>
          <w:trHeight w:val="713"/>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5FFC90" w14:textId="58E4E257" w:rsidR="00A25273" w:rsidRDefault="00A25273" w:rsidP="0072646C">
            <w:pPr>
              <w:spacing w:line="260" w:lineRule="atLeast"/>
              <w:rPr>
                <w:rFonts w:ascii="Arial" w:eastAsia="MS PGothic" w:hAnsi="Arial" w:cs="Arial"/>
                <w:kern w:val="2"/>
                <w:sz w:val="18"/>
                <w:szCs w:val="18"/>
                <w:lang w:eastAsia="ja-JP"/>
              </w:rPr>
            </w:pPr>
            <w:r>
              <w:rPr>
                <w:rFonts w:ascii="Arial" w:eastAsia="MS PGothic" w:hAnsi="Arial" w:cs="Arial"/>
                <w:kern w:val="2"/>
                <w:sz w:val="18"/>
                <w:szCs w:val="18"/>
                <w:lang w:eastAsia="ja-JP"/>
              </w:rPr>
              <w:t>SKU / EAN</w:t>
            </w:r>
          </w:p>
        </w:tc>
        <w:tc>
          <w:tcPr>
            <w:tcW w:w="0" w:type="auto"/>
            <w:tcBorders>
              <w:top w:val="single" w:sz="4" w:space="0" w:color="auto"/>
              <w:left w:val="nil"/>
              <w:bottom w:val="single" w:sz="4" w:space="0" w:color="auto"/>
              <w:right w:val="single" w:sz="4" w:space="0" w:color="auto"/>
            </w:tcBorders>
            <w:shd w:val="clear" w:color="auto" w:fill="auto"/>
            <w:vAlign w:val="center"/>
          </w:tcPr>
          <w:p w14:paraId="4F691EA4" w14:textId="1DCED5F2" w:rsidR="00A25273" w:rsidRPr="00456360" w:rsidRDefault="00A25273" w:rsidP="0072646C">
            <w:pPr>
              <w:spacing w:line="260" w:lineRule="atLeast"/>
              <w:rPr>
                <w:rFonts w:ascii="Arial" w:eastAsia="MS PGothic" w:hAnsi="Arial" w:cs="Arial"/>
                <w:kern w:val="2"/>
                <w:sz w:val="18"/>
                <w:szCs w:val="18"/>
                <w:lang w:eastAsia="ja-JP"/>
              </w:rPr>
            </w:pPr>
            <w:r>
              <w:rPr>
                <w:rFonts w:ascii="Arial" w:eastAsia="MS PGothic" w:hAnsi="Arial" w:cs="Arial"/>
                <w:kern w:val="2"/>
                <w:sz w:val="18"/>
                <w:szCs w:val="18"/>
                <w:lang w:eastAsia="ja-JP"/>
              </w:rPr>
              <w:t xml:space="preserve">30364 / </w:t>
            </w:r>
            <w:r w:rsidRPr="00A25273">
              <w:rPr>
                <w:rFonts w:ascii="Arial" w:eastAsia="MS PGothic" w:hAnsi="Arial" w:cs="Arial"/>
                <w:kern w:val="2"/>
                <w:sz w:val="18"/>
                <w:szCs w:val="18"/>
                <w:lang w:eastAsia="ja-JP"/>
              </w:rPr>
              <w:t>'0027075304703</w:t>
            </w:r>
          </w:p>
        </w:tc>
      </w:tr>
    </w:tbl>
    <w:p w14:paraId="49A9123F" w14:textId="2D84EC54" w:rsidR="00DA3B2E" w:rsidRDefault="00DA3B2E" w:rsidP="00DA3B2E">
      <w:pPr>
        <w:spacing w:line="300" w:lineRule="exact"/>
        <w:rPr>
          <w:rFonts w:ascii="Arial" w:eastAsia="MS Mincho" w:hAnsi="Arial" w:cs="Arial"/>
          <w:b/>
          <w:bCs/>
          <w:i/>
          <w:iCs/>
          <w:color w:val="000000"/>
          <w:sz w:val="21"/>
          <w:szCs w:val="28"/>
          <w:lang w:val="en-GB" w:eastAsia="ja-JP"/>
        </w:rPr>
      </w:pPr>
      <w:r>
        <w:rPr>
          <w:rFonts w:ascii="Arial" w:eastAsia="MS Mincho" w:hAnsi="Arial" w:cs="Arial"/>
          <w:b/>
          <w:bCs/>
          <w:i/>
          <w:iCs/>
          <w:color w:val="000000"/>
          <w:sz w:val="21"/>
          <w:szCs w:val="28"/>
          <w:lang w:val="en-GB" w:eastAsia="ja-JP"/>
        </w:rPr>
        <w:br w:type="page"/>
      </w:r>
    </w:p>
    <w:p w14:paraId="2ACFAECA" w14:textId="6F090175" w:rsidR="001F5C65" w:rsidRPr="005A2539" w:rsidRDefault="001F5C65" w:rsidP="00DA3B2E">
      <w:pPr>
        <w:pStyle w:val="HTMLVorformatiert"/>
        <w:spacing w:line="300" w:lineRule="exact"/>
        <w:rPr>
          <w:rFonts w:ascii="Arial" w:eastAsia="MS PGothic" w:hAnsi="Arial" w:cs="Arial"/>
          <w:sz w:val="21"/>
          <w:szCs w:val="21"/>
          <w:lang w:val="en-GB"/>
        </w:rPr>
      </w:pPr>
    </w:p>
    <w:p w14:paraId="7C714004" w14:textId="70485F87" w:rsidR="001F5C65" w:rsidRPr="008111FC" w:rsidRDefault="005A2539" w:rsidP="00DA3B2E">
      <w:pPr>
        <w:autoSpaceDE w:val="0"/>
        <w:autoSpaceDN w:val="0"/>
        <w:adjustRightInd w:val="0"/>
        <w:spacing w:line="300" w:lineRule="exact"/>
        <w:rPr>
          <w:rFonts w:ascii="Arial" w:eastAsia="MS Mincho" w:hAnsi="Arial" w:cs="Arial"/>
          <w:sz w:val="21"/>
          <w:lang w:val="en-GB" w:eastAsia="ja-JP"/>
        </w:rPr>
      </w:pPr>
      <w:r>
        <w:rPr>
          <w:rFonts w:ascii="Arial" w:eastAsia="MS PGothic" w:hAnsi="Arial" w:cs="Arial"/>
          <w:b/>
          <w:sz w:val="28"/>
          <w:szCs w:val="32"/>
          <w:lang w:val="en-GB"/>
        </w:rPr>
        <w:t>About</w:t>
      </w:r>
      <w:r w:rsidR="001F5C65" w:rsidRPr="008111FC">
        <w:rPr>
          <w:rFonts w:ascii="Arial" w:eastAsia="MS PGothic" w:hAnsi="Arial" w:cs="Arial"/>
          <w:b/>
          <w:sz w:val="28"/>
          <w:szCs w:val="32"/>
          <w:lang w:val="en-GB"/>
        </w:rPr>
        <w:t xml:space="preserve"> RICOH IMAGING COMPANY Ltd. </w:t>
      </w:r>
    </w:p>
    <w:p w14:paraId="1FB1C1FB" w14:textId="77777777" w:rsidR="001F5C65" w:rsidRPr="008111FC" w:rsidRDefault="001F5C65" w:rsidP="00DA3B2E">
      <w:pPr>
        <w:pStyle w:val="HTMLVorformatiert"/>
        <w:spacing w:line="300" w:lineRule="exact"/>
        <w:jc w:val="both"/>
        <w:rPr>
          <w:rFonts w:ascii="Arial" w:hAnsi="Arial" w:cs="Arial"/>
          <w:sz w:val="21"/>
          <w:lang w:val="en-GB" w:eastAsia="ja-JP"/>
        </w:rPr>
      </w:pPr>
    </w:p>
    <w:p w14:paraId="10036F07" w14:textId="77777777" w:rsidR="005A2539" w:rsidRPr="005A2539" w:rsidRDefault="005A2539" w:rsidP="00DA3B2E">
      <w:pPr>
        <w:pStyle w:val="HTMLVorformatiert"/>
        <w:spacing w:line="300" w:lineRule="exact"/>
        <w:jc w:val="both"/>
        <w:rPr>
          <w:rFonts w:ascii="Arial" w:hAnsi="Arial" w:cs="Arial"/>
          <w:sz w:val="21"/>
          <w:szCs w:val="21"/>
          <w:lang w:val="en-GB" w:eastAsia="ja-JP"/>
        </w:rPr>
      </w:pPr>
      <w:bookmarkStart w:id="0" w:name="_Hlk64359290"/>
      <w:r w:rsidRPr="005A2539">
        <w:rPr>
          <w:rFonts w:ascii="Arial" w:hAnsi="Arial" w:cs="Arial"/>
          <w:sz w:val="21"/>
          <w:szCs w:val="21"/>
          <w:lang w:val="en-GB" w:eastAsia="ja-JP"/>
        </w:rPr>
        <w:t xml:space="preserve">RICOH COMPANY Ltd. has been a leading provider of document management solutions, IT services, commercial and industrial printing, digital </w:t>
      </w:r>
      <w:proofErr w:type="gramStart"/>
      <w:r w:rsidRPr="005A2539">
        <w:rPr>
          <w:rFonts w:ascii="Arial" w:hAnsi="Arial" w:cs="Arial"/>
          <w:sz w:val="21"/>
          <w:szCs w:val="21"/>
          <w:lang w:val="en-GB" w:eastAsia="ja-JP"/>
        </w:rPr>
        <w:t>cameras</w:t>
      </w:r>
      <w:proofErr w:type="gramEnd"/>
      <w:r w:rsidRPr="005A2539">
        <w:rPr>
          <w:rFonts w:ascii="Arial" w:hAnsi="Arial" w:cs="Arial"/>
          <w:sz w:val="21"/>
          <w:szCs w:val="21"/>
          <w:lang w:val="en-GB" w:eastAsia="ja-JP"/>
        </w:rPr>
        <w:t xml:space="preserve"> and industrial systems for more than 80 years, supporting digital workplaces with innovative technologies and services that enable people to work smarter. </w:t>
      </w:r>
    </w:p>
    <w:p w14:paraId="6EC72633" w14:textId="77777777" w:rsidR="005A2539" w:rsidRPr="005A2539" w:rsidRDefault="005A2539" w:rsidP="00DA3B2E">
      <w:pPr>
        <w:pStyle w:val="HTMLVorformatiert"/>
        <w:spacing w:line="300" w:lineRule="exact"/>
        <w:jc w:val="both"/>
        <w:rPr>
          <w:rFonts w:ascii="Arial" w:hAnsi="Arial" w:cs="Arial"/>
          <w:sz w:val="21"/>
          <w:szCs w:val="21"/>
          <w:lang w:val="en-GB" w:eastAsia="ja-JP"/>
        </w:rPr>
      </w:pPr>
      <w:r w:rsidRPr="005A2539">
        <w:rPr>
          <w:rFonts w:ascii="Arial" w:hAnsi="Arial" w:cs="Arial"/>
          <w:sz w:val="21"/>
          <w:szCs w:val="21"/>
          <w:lang w:val="en-GB" w:eastAsia="ja-JP"/>
        </w:rPr>
        <w:t>The Ricoh Group is headquartered in Tokyo and operates in approximately 200 countries and regions. In fiscal year 2019 / 2020, the Ricoh Group achieved global sales of 2,008 billion yen (approximately 18.5 billion USD). For more information, please visit www.ricoh.com.</w:t>
      </w:r>
    </w:p>
    <w:p w14:paraId="69115761" w14:textId="77777777" w:rsidR="005A2539" w:rsidRPr="005A2539" w:rsidRDefault="005A2539" w:rsidP="00DA3B2E">
      <w:pPr>
        <w:pStyle w:val="HTMLVorformatiert"/>
        <w:spacing w:line="300" w:lineRule="exact"/>
        <w:jc w:val="both"/>
        <w:rPr>
          <w:rFonts w:ascii="Arial" w:hAnsi="Arial" w:cs="Arial"/>
          <w:sz w:val="21"/>
          <w:szCs w:val="21"/>
          <w:lang w:val="en-GB" w:eastAsia="ja-JP"/>
        </w:rPr>
      </w:pPr>
    </w:p>
    <w:p w14:paraId="595210F5" w14:textId="77777777" w:rsidR="005A2539" w:rsidRPr="005A2539" w:rsidRDefault="005A2539" w:rsidP="00DA3B2E">
      <w:pPr>
        <w:pStyle w:val="HTMLVorformatiert"/>
        <w:spacing w:line="300" w:lineRule="exact"/>
        <w:jc w:val="both"/>
        <w:rPr>
          <w:rFonts w:ascii="Arial" w:hAnsi="Arial" w:cs="Arial"/>
          <w:sz w:val="21"/>
          <w:szCs w:val="21"/>
          <w:lang w:val="en-GB" w:eastAsia="ja-JP"/>
        </w:rPr>
      </w:pPr>
      <w:r w:rsidRPr="005A2539">
        <w:rPr>
          <w:rFonts w:ascii="Arial" w:hAnsi="Arial" w:cs="Arial"/>
          <w:sz w:val="21"/>
          <w:szCs w:val="21"/>
          <w:lang w:val="en-GB" w:eastAsia="ja-JP"/>
        </w:rPr>
        <w:t xml:space="preserve">RICOH IMAGING COMPANY Ltd. is a global leader in optical technologies, combining the long-standing experience of the PENTAX and RICOH brands and their respective product lines. </w:t>
      </w:r>
    </w:p>
    <w:p w14:paraId="3C617659" w14:textId="77777777" w:rsidR="005A2539" w:rsidRPr="005A2539" w:rsidRDefault="005A2539" w:rsidP="00DA3B2E">
      <w:pPr>
        <w:pStyle w:val="HTMLVorformatiert"/>
        <w:spacing w:line="300" w:lineRule="exact"/>
        <w:jc w:val="both"/>
        <w:rPr>
          <w:rFonts w:ascii="Arial" w:hAnsi="Arial" w:cs="Arial"/>
          <w:sz w:val="21"/>
          <w:szCs w:val="21"/>
          <w:lang w:val="en-GB" w:eastAsia="ja-JP"/>
        </w:rPr>
      </w:pPr>
      <w:r w:rsidRPr="005A2539">
        <w:rPr>
          <w:rFonts w:ascii="Arial" w:hAnsi="Arial" w:cs="Arial"/>
          <w:sz w:val="21"/>
          <w:szCs w:val="21"/>
          <w:lang w:val="en-GB" w:eastAsia="ja-JP"/>
        </w:rPr>
        <w:t xml:space="preserve">The company's history </w:t>
      </w:r>
      <w:proofErr w:type="gramStart"/>
      <w:r w:rsidRPr="005A2539">
        <w:rPr>
          <w:rFonts w:ascii="Arial" w:hAnsi="Arial" w:cs="Arial"/>
          <w:sz w:val="21"/>
          <w:szCs w:val="21"/>
          <w:lang w:val="en-GB" w:eastAsia="ja-JP"/>
        </w:rPr>
        <w:t>dates back to</w:t>
      </w:r>
      <w:proofErr w:type="gramEnd"/>
      <w:r w:rsidRPr="005A2539">
        <w:rPr>
          <w:rFonts w:ascii="Arial" w:hAnsi="Arial" w:cs="Arial"/>
          <w:sz w:val="21"/>
          <w:szCs w:val="21"/>
          <w:lang w:val="en-GB" w:eastAsia="ja-JP"/>
        </w:rPr>
        <w:t xml:space="preserve"> 1919, when the Asahi Optical Joint Stock. Co. was founded in Tokyo, initially to produce spectacle lenses. In 1938, the product portfolio and services were expanded to include lens design, photographic </w:t>
      </w:r>
      <w:proofErr w:type="gramStart"/>
      <w:r w:rsidRPr="005A2539">
        <w:rPr>
          <w:rFonts w:ascii="Arial" w:hAnsi="Arial" w:cs="Arial"/>
          <w:sz w:val="21"/>
          <w:szCs w:val="21"/>
          <w:lang w:val="en-GB" w:eastAsia="ja-JP"/>
        </w:rPr>
        <w:t>lenses</w:t>
      </w:r>
      <w:proofErr w:type="gramEnd"/>
      <w:r w:rsidRPr="005A2539">
        <w:rPr>
          <w:rFonts w:ascii="Arial" w:hAnsi="Arial" w:cs="Arial"/>
          <w:sz w:val="21"/>
          <w:szCs w:val="21"/>
          <w:lang w:val="en-GB" w:eastAsia="ja-JP"/>
        </w:rPr>
        <w:t xml:space="preserve"> and binoculars under the name Asahi Optical Co. Ltd. </w:t>
      </w:r>
    </w:p>
    <w:p w14:paraId="335359F8" w14:textId="02060B07" w:rsidR="001F5C65" w:rsidRPr="008A39C5" w:rsidRDefault="005A2539" w:rsidP="00DA3B2E">
      <w:pPr>
        <w:pStyle w:val="HTMLVorformatiert"/>
        <w:spacing w:line="300" w:lineRule="exact"/>
        <w:jc w:val="both"/>
        <w:rPr>
          <w:rFonts w:ascii="Arial" w:hAnsi="Arial" w:cs="Arial"/>
          <w:sz w:val="21"/>
          <w:szCs w:val="21"/>
          <w:lang w:val="en-GB" w:eastAsia="ja-JP"/>
        </w:rPr>
      </w:pPr>
      <w:r w:rsidRPr="005A2539">
        <w:rPr>
          <w:rFonts w:ascii="Arial" w:hAnsi="Arial" w:cs="Arial"/>
          <w:sz w:val="21"/>
          <w:szCs w:val="21"/>
          <w:lang w:val="en-GB" w:eastAsia="ja-JP"/>
        </w:rPr>
        <w:t xml:space="preserve">Since 1 August 2013, the company has been operating as RICOH IMAGING COMPANY Ltd. and offers an extensive product range. It includes digital SLR cameras in medium format, 35mm full format and APS-C sensor sizes, as well as a wide range of corresponding interchangeable lens systems. It also supplies expert compact cameras (GR series) and outdoor compact cameras (WG series), as well as a wide range of binoculars and spotting scopes suitable for a variety of activities (Pentax series). Ricoh is also a pioneer in 360° full-sphere imaging technology (Theta series). </w:t>
      </w:r>
      <w:r w:rsidRPr="008A39C5">
        <w:rPr>
          <w:rFonts w:ascii="Arial" w:hAnsi="Arial" w:cs="Arial"/>
          <w:sz w:val="21"/>
          <w:szCs w:val="21"/>
          <w:lang w:val="en-GB" w:eastAsia="ja-JP"/>
        </w:rPr>
        <w:t>For more information please visit</w:t>
      </w:r>
      <w:r w:rsidR="001F5C65" w:rsidRPr="008A39C5">
        <w:rPr>
          <w:rFonts w:ascii="Arial" w:hAnsi="Arial" w:cs="Arial"/>
          <w:sz w:val="21"/>
          <w:szCs w:val="21"/>
          <w:lang w:val="en-GB" w:eastAsia="ja-JP"/>
        </w:rPr>
        <w:t xml:space="preserve">: </w:t>
      </w:r>
      <w:hyperlink r:id="rId13" w:history="1">
        <w:r w:rsidR="001F5C65" w:rsidRPr="008A39C5">
          <w:rPr>
            <w:rStyle w:val="Hyperlink"/>
            <w:rFonts w:ascii="Arial" w:hAnsi="Arial" w:cs="Arial"/>
            <w:sz w:val="21"/>
            <w:szCs w:val="21"/>
            <w:lang w:val="en-GB" w:eastAsia="ja-JP"/>
          </w:rPr>
          <w:t>http://www.ricoh-imaging.eu</w:t>
        </w:r>
      </w:hyperlink>
    </w:p>
    <w:p w14:paraId="1FAF43C5" w14:textId="77777777" w:rsidR="001F5C65" w:rsidRPr="008A39C5" w:rsidRDefault="001F5C65" w:rsidP="00DA3B2E">
      <w:pPr>
        <w:pStyle w:val="HTMLVorformatiert"/>
        <w:spacing w:line="300" w:lineRule="exact"/>
        <w:jc w:val="both"/>
        <w:rPr>
          <w:rFonts w:ascii="Arial" w:hAnsi="Arial" w:cs="Arial"/>
          <w:sz w:val="21"/>
          <w:szCs w:val="21"/>
          <w:lang w:val="en-GB" w:eastAsia="ja-JP"/>
        </w:rPr>
      </w:pPr>
    </w:p>
    <w:p w14:paraId="21C78F08" w14:textId="77777777" w:rsidR="001F5C65" w:rsidRPr="008A39C5" w:rsidRDefault="001F5C65" w:rsidP="00DA3B2E">
      <w:pPr>
        <w:pStyle w:val="HTMLVorformatiert"/>
        <w:spacing w:line="300" w:lineRule="exact"/>
        <w:jc w:val="both"/>
        <w:rPr>
          <w:rFonts w:ascii="Arial" w:hAnsi="Arial" w:cs="Arial"/>
          <w:sz w:val="21"/>
          <w:szCs w:val="21"/>
          <w:lang w:val="en-GB" w:eastAsia="ja-JP"/>
        </w:rPr>
      </w:pPr>
    </w:p>
    <w:p w14:paraId="7FC6F969" w14:textId="77777777" w:rsidR="001F5C65" w:rsidRPr="008A39C5" w:rsidRDefault="001F5C65" w:rsidP="00DA3B2E">
      <w:pPr>
        <w:pStyle w:val="HTMLVorformatiert"/>
        <w:spacing w:line="300" w:lineRule="exact"/>
        <w:jc w:val="both"/>
        <w:rPr>
          <w:rFonts w:ascii="Arial" w:hAnsi="Arial" w:cs="Arial"/>
          <w:sz w:val="21"/>
          <w:szCs w:val="21"/>
          <w:lang w:val="en-GB" w:eastAsia="ja-JP"/>
        </w:rPr>
      </w:pPr>
    </w:p>
    <w:p w14:paraId="0F5B2EFD" w14:textId="77777777" w:rsidR="001F5C65" w:rsidRPr="008A39C5" w:rsidRDefault="001F5C65" w:rsidP="00DA3B2E">
      <w:pPr>
        <w:pStyle w:val="HTMLVorformatiert"/>
        <w:spacing w:line="300" w:lineRule="exact"/>
        <w:jc w:val="both"/>
        <w:rPr>
          <w:rFonts w:ascii="Arial" w:hAnsi="Arial" w:cs="Arial"/>
          <w:sz w:val="21"/>
          <w:szCs w:val="21"/>
          <w:lang w:val="en-GB" w:eastAsia="ja-JP"/>
        </w:rPr>
      </w:pPr>
    </w:p>
    <w:p w14:paraId="3826691E" w14:textId="77777777" w:rsidR="001F5C65" w:rsidRPr="008A39C5" w:rsidRDefault="001F5C65" w:rsidP="00DA3B2E">
      <w:pPr>
        <w:pStyle w:val="HTMLVorformatiert"/>
        <w:spacing w:line="300" w:lineRule="exact"/>
        <w:jc w:val="both"/>
        <w:rPr>
          <w:rFonts w:ascii="Arial" w:hAnsi="Arial" w:cs="Arial"/>
          <w:sz w:val="21"/>
          <w:szCs w:val="21"/>
          <w:lang w:val="en-GB" w:eastAsia="ja-JP"/>
        </w:rPr>
      </w:pPr>
    </w:p>
    <w:p w14:paraId="349B6922" w14:textId="77777777" w:rsidR="001F5C65" w:rsidRPr="008A39C5" w:rsidRDefault="001F5C65" w:rsidP="00DA3B2E">
      <w:pPr>
        <w:pStyle w:val="HTMLVorformatiert"/>
        <w:spacing w:line="300" w:lineRule="exact"/>
        <w:jc w:val="both"/>
        <w:rPr>
          <w:rFonts w:ascii="Arial" w:hAnsi="Arial" w:cs="Arial"/>
          <w:sz w:val="21"/>
          <w:szCs w:val="21"/>
          <w:lang w:val="en-GB" w:eastAsia="ja-JP"/>
        </w:rPr>
      </w:pPr>
    </w:p>
    <w:p w14:paraId="491D10E5" w14:textId="77777777" w:rsidR="001F5C65" w:rsidRPr="008A39C5" w:rsidRDefault="001F5C65" w:rsidP="00DA3B2E">
      <w:pPr>
        <w:pStyle w:val="HTMLVorformatiert"/>
        <w:spacing w:line="300" w:lineRule="exact"/>
        <w:jc w:val="both"/>
        <w:rPr>
          <w:rFonts w:ascii="Arial" w:hAnsi="Arial" w:cs="Arial"/>
          <w:sz w:val="21"/>
          <w:szCs w:val="21"/>
          <w:lang w:val="en-GB" w:eastAsia="ja-JP"/>
        </w:rPr>
      </w:pPr>
    </w:p>
    <w:p w14:paraId="7B1E0F55" w14:textId="77777777" w:rsidR="001F5C65" w:rsidRPr="008A39C5" w:rsidDel="00CA5CF3" w:rsidRDefault="001F5C65" w:rsidP="00DA3B2E">
      <w:pPr>
        <w:widowControl w:val="0"/>
        <w:tabs>
          <w:tab w:val="left" w:pos="-720"/>
          <w:tab w:val="left" w:pos="0"/>
          <w:tab w:val="left" w:pos="720"/>
          <w:tab w:val="left" w:pos="1440"/>
          <w:tab w:val="left" w:pos="2160"/>
          <w:tab w:val="left" w:pos="2880"/>
          <w:tab w:val="left" w:pos="3600"/>
          <w:tab w:val="left" w:pos="4320"/>
        </w:tabs>
        <w:autoSpaceDE w:val="0"/>
        <w:autoSpaceDN w:val="0"/>
        <w:adjustRightInd w:val="0"/>
        <w:spacing w:line="300" w:lineRule="exact"/>
        <w:rPr>
          <w:rFonts w:ascii="Arial" w:eastAsia="MS Mincho" w:hAnsi="Arial" w:cs="Arial"/>
          <w:b/>
          <w:bCs/>
          <w:sz w:val="21"/>
          <w:lang w:val="en-GB" w:eastAsia="ja-JP"/>
        </w:rPr>
      </w:pPr>
    </w:p>
    <w:bookmarkEnd w:id="0"/>
    <w:p w14:paraId="4B3F3088" w14:textId="77777777" w:rsidR="001F5C65" w:rsidRDefault="001F5C65" w:rsidP="00DA3B2E">
      <w:pPr>
        <w:widowControl w:val="0"/>
        <w:tabs>
          <w:tab w:val="left" w:pos="-720"/>
          <w:tab w:val="left" w:pos="0"/>
          <w:tab w:val="left" w:pos="720"/>
          <w:tab w:val="left" w:pos="1440"/>
          <w:tab w:val="left" w:pos="2160"/>
          <w:tab w:val="left" w:pos="2880"/>
          <w:tab w:val="left" w:pos="3600"/>
          <w:tab w:val="left" w:pos="4320"/>
        </w:tabs>
        <w:autoSpaceDE w:val="0"/>
        <w:autoSpaceDN w:val="0"/>
        <w:adjustRightInd w:val="0"/>
        <w:spacing w:line="300" w:lineRule="exact"/>
        <w:rPr>
          <w:rFonts w:ascii="Arial" w:eastAsia="MS Mincho" w:hAnsi="Arial" w:cs="Arial"/>
          <w:b/>
          <w:bCs/>
          <w:sz w:val="21"/>
          <w:lang w:val="fr-FR" w:eastAsia="ja-JP"/>
        </w:rPr>
      </w:pPr>
    </w:p>
    <w:p w14:paraId="5235A699" w14:textId="77777777" w:rsidR="001F5C65" w:rsidDel="00CA5CF3" w:rsidRDefault="001F5C65" w:rsidP="00DA3B2E">
      <w:pPr>
        <w:widowControl w:val="0"/>
        <w:tabs>
          <w:tab w:val="left" w:pos="-720"/>
          <w:tab w:val="left" w:pos="0"/>
          <w:tab w:val="left" w:pos="720"/>
          <w:tab w:val="left" w:pos="1440"/>
          <w:tab w:val="left" w:pos="2160"/>
          <w:tab w:val="left" w:pos="2880"/>
          <w:tab w:val="left" w:pos="3600"/>
          <w:tab w:val="left" w:pos="4320"/>
        </w:tabs>
        <w:autoSpaceDE w:val="0"/>
        <w:autoSpaceDN w:val="0"/>
        <w:adjustRightInd w:val="0"/>
        <w:spacing w:line="300" w:lineRule="exact"/>
        <w:rPr>
          <w:rFonts w:ascii="Arial" w:eastAsia="MS Mincho" w:hAnsi="Arial" w:cs="Arial"/>
          <w:b/>
          <w:bCs/>
          <w:sz w:val="21"/>
          <w:lang w:val="fr-FR" w:eastAsia="ja-JP"/>
        </w:rPr>
      </w:pPr>
    </w:p>
    <w:p w14:paraId="6F452993" w14:textId="77777777" w:rsidR="001F5C65" w:rsidRDefault="001F5C65" w:rsidP="00DA3B2E">
      <w:pPr>
        <w:widowControl w:val="0"/>
        <w:tabs>
          <w:tab w:val="left" w:pos="-720"/>
          <w:tab w:val="left" w:pos="0"/>
          <w:tab w:val="left" w:pos="720"/>
          <w:tab w:val="left" w:pos="1440"/>
          <w:tab w:val="left" w:pos="2160"/>
          <w:tab w:val="left" w:pos="2880"/>
          <w:tab w:val="left" w:pos="3600"/>
          <w:tab w:val="left" w:pos="4320"/>
        </w:tabs>
        <w:autoSpaceDE w:val="0"/>
        <w:autoSpaceDN w:val="0"/>
        <w:adjustRightInd w:val="0"/>
        <w:spacing w:line="300" w:lineRule="exact"/>
        <w:jc w:val="both"/>
        <w:rPr>
          <w:rFonts w:ascii="Arial" w:eastAsia="MS Mincho" w:hAnsi="Arial" w:cs="Arial"/>
          <w:b/>
          <w:bCs/>
          <w:sz w:val="21"/>
          <w:lang w:val="fr-FR" w:eastAsia="ja-JP"/>
        </w:rPr>
      </w:pPr>
    </w:p>
    <w:p w14:paraId="4B58DF1E" w14:textId="77777777" w:rsidR="001F5C65" w:rsidRDefault="001F5C65" w:rsidP="00DA3B2E">
      <w:pPr>
        <w:widowControl w:val="0"/>
        <w:tabs>
          <w:tab w:val="left" w:pos="-720"/>
          <w:tab w:val="left" w:pos="0"/>
          <w:tab w:val="left" w:pos="720"/>
          <w:tab w:val="left" w:pos="1440"/>
          <w:tab w:val="left" w:pos="2160"/>
          <w:tab w:val="left" w:pos="2880"/>
          <w:tab w:val="left" w:pos="3600"/>
          <w:tab w:val="left" w:pos="4320"/>
        </w:tabs>
        <w:autoSpaceDE w:val="0"/>
        <w:autoSpaceDN w:val="0"/>
        <w:adjustRightInd w:val="0"/>
        <w:spacing w:line="300" w:lineRule="exact"/>
        <w:jc w:val="both"/>
        <w:rPr>
          <w:rFonts w:ascii="Arial" w:eastAsia="MS Mincho" w:hAnsi="Arial" w:cs="Arial"/>
          <w:b/>
          <w:bCs/>
          <w:sz w:val="21"/>
          <w:lang w:val="fr-FR" w:eastAsia="ja-JP"/>
        </w:rPr>
      </w:pPr>
    </w:p>
    <w:p w14:paraId="2B745F56" w14:textId="77777777" w:rsidR="001F5C65" w:rsidRDefault="001F5C65" w:rsidP="00DA3B2E">
      <w:pPr>
        <w:widowControl w:val="0"/>
        <w:tabs>
          <w:tab w:val="left" w:pos="-720"/>
          <w:tab w:val="left" w:pos="0"/>
          <w:tab w:val="left" w:pos="720"/>
          <w:tab w:val="left" w:pos="1440"/>
          <w:tab w:val="left" w:pos="2160"/>
          <w:tab w:val="left" w:pos="2880"/>
          <w:tab w:val="left" w:pos="3600"/>
          <w:tab w:val="left" w:pos="4320"/>
        </w:tabs>
        <w:autoSpaceDE w:val="0"/>
        <w:autoSpaceDN w:val="0"/>
        <w:adjustRightInd w:val="0"/>
        <w:spacing w:line="300" w:lineRule="exact"/>
        <w:jc w:val="both"/>
        <w:rPr>
          <w:rFonts w:ascii="Arial" w:eastAsia="MS Mincho" w:hAnsi="Arial" w:cs="Arial"/>
          <w:b/>
          <w:bCs/>
          <w:sz w:val="21"/>
          <w:lang w:val="fr-FR" w:eastAsia="ja-JP"/>
        </w:rPr>
      </w:pPr>
    </w:p>
    <w:p w14:paraId="2A7A2D20" w14:textId="77777777" w:rsidR="001F5C65" w:rsidRPr="008A39C5" w:rsidRDefault="001F5C65" w:rsidP="00DA3B2E">
      <w:pPr>
        <w:spacing w:line="300" w:lineRule="exact"/>
        <w:rPr>
          <w:rFonts w:ascii="Arial" w:hAnsi="Arial" w:cs="Arial"/>
          <w:sz w:val="16"/>
          <w:szCs w:val="16"/>
          <w:lang w:val="en-GB"/>
        </w:rPr>
      </w:pPr>
    </w:p>
    <w:p w14:paraId="02121441" w14:textId="77777777" w:rsidR="00E103AC" w:rsidRPr="00E103AC" w:rsidRDefault="001F5C65" w:rsidP="00DA3B2E">
      <w:pPr>
        <w:spacing w:line="300" w:lineRule="exact"/>
        <w:jc w:val="center"/>
        <w:rPr>
          <w:rFonts w:ascii="Arial" w:hAnsi="Arial" w:cs="Arial"/>
          <w:sz w:val="16"/>
          <w:szCs w:val="16"/>
          <w:lang w:val="en-GB"/>
        </w:rPr>
      </w:pPr>
      <w:r w:rsidRPr="008A39C5">
        <w:rPr>
          <w:rFonts w:ascii="Arial" w:hAnsi="Arial" w:cs="Arial"/>
          <w:sz w:val="16"/>
          <w:szCs w:val="16"/>
          <w:lang w:val="en-GB"/>
        </w:rPr>
        <w:t>© 202</w:t>
      </w:r>
      <w:r w:rsidR="00CC3ABC" w:rsidRPr="008A39C5">
        <w:rPr>
          <w:rFonts w:ascii="Arial" w:hAnsi="Arial" w:cs="Arial"/>
          <w:sz w:val="16"/>
          <w:szCs w:val="16"/>
          <w:lang w:val="en-GB"/>
        </w:rPr>
        <w:t>2</w:t>
      </w:r>
      <w:r w:rsidRPr="008A39C5">
        <w:rPr>
          <w:rFonts w:ascii="Arial" w:hAnsi="Arial" w:cs="Arial"/>
          <w:sz w:val="16"/>
          <w:szCs w:val="16"/>
          <w:lang w:val="en-GB"/>
        </w:rPr>
        <w:t xml:space="preserve"> RICOH COMPANY LTD. </w:t>
      </w:r>
      <w:r w:rsidRPr="008A39C5">
        <w:rPr>
          <w:rFonts w:ascii="Arial" w:hAnsi="Arial" w:cs="Arial"/>
          <w:sz w:val="16"/>
          <w:szCs w:val="16"/>
          <w:lang w:val="en-GB"/>
        </w:rPr>
        <w:br/>
      </w:r>
      <w:r w:rsidR="00E103AC" w:rsidRPr="00E103AC">
        <w:rPr>
          <w:rFonts w:ascii="Arial" w:hAnsi="Arial" w:cs="Arial"/>
          <w:sz w:val="16"/>
          <w:szCs w:val="16"/>
          <w:lang w:val="en-GB"/>
        </w:rPr>
        <w:t>All rights reserved. All product names mentioned</w:t>
      </w:r>
    </w:p>
    <w:p w14:paraId="44149832" w14:textId="0A9FAE6D" w:rsidR="001812B7" w:rsidRPr="00E103AC" w:rsidRDefault="00E103AC" w:rsidP="00DA3B2E">
      <w:pPr>
        <w:spacing w:line="300" w:lineRule="exact"/>
        <w:jc w:val="center"/>
        <w:rPr>
          <w:lang w:val="en-GB"/>
        </w:rPr>
      </w:pPr>
      <w:r w:rsidRPr="00E103AC">
        <w:rPr>
          <w:rFonts w:ascii="Arial" w:hAnsi="Arial" w:cs="Arial"/>
          <w:sz w:val="16"/>
          <w:szCs w:val="16"/>
          <w:lang w:val="en-GB"/>
        </w:rPr>
        <w:t>are trademarks of the respective companies.</w:t>
      </w:r>
    </w:p>
    <w:sectPr w:rsidR="001812B7" w:rsidRPr="00E103AC" w:rsidSect="00032A97">
      <w:headerReference w:type="default" r:id="rId14"/>
      <w:footerReference w:type="default" r:id="rId15"/>
      <w:headerReference w:type="first" r:id="rId16"/>
      <w:footerReference w:type="first" r:id="rId17"/>
      <w:pgSz w:w="11907" w:h="16840" w:code="9"/>
      <w:pgMar w:top="1701" w:right="1469" w:bottom="1276" w:left="1440" w:header="851"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0CFA3" w14:textId="77777777" w:rsidR="002D7CB8" w:rsidRDefault="002D7CB8">
      <w:r>
        <w:separator/>
      </w:r>
    </w:p>
  </w:endnote>
  <w:endnote w:type="continuationSeparator" w:id="0">
    <w:p w14:paraId="605FA8A3" w14:textId="77777777" w:rsidR="002D7CB8" w:rsidRDefault="002D7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PMingLiU"/>
    <w:panose1 w:val="02010601000101010101"/>
    <w:charset w:val="88"/>
    <w:family w:val="roman"/>
    <w:pitch w:val="variable"/>
    <w:sig w:usb0="A00002FF" w:usb1="28CFFCFA" w:usb2="00000016" w:usb3="00000000" w:csb0="00100001" w:csb1="00000000"/>
  </w:font>
  <w:font w:name="MS PGothic">
    <w:altName w:val="ＭＳ Ｐゴシック"/>
    <w:panose1 w:val="020B0600070205080204"/>
    <w:charset w:val="80"/>
    <w:family w:val="swiss"/>
    <w:pitch w:val="variable"/>
    <w:sig w:usb0="E00002FF" w:usb1="6AC7FDFB" w:usb2="08000012" w:usb3="00000000" w:csb0="0002009F" w:csb1="00000000"/>
  </w:font>
  <w:font w:name="MS PMincho">
    <w:altName w:val="MS PMincho"/>
    <w:charset w:val="80"/>
    <w:family w:val="roman"/>
    <w:pitch w:val="variable"/>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10345" w14:textId="769B542E" w:rsidR="0006255A" w:rsidRPr="00C631B7" w:rsidRDefault="0006255A" w:rsidP="00057EB0">
    <w:pPr>
      <w:pBdr>
        <w:top w:val="single" w:sz="4" w:space="1" w:color="auto"/>
      </w:pBdr>
      <w:tabs>
        <w:tab w:val="right" w:pos="9015"/>
      </w:tabs>
      <w:autoSpaceDE w:val="0"/>
      <w:autoSpaceDN w:val="0"/>
      <w:snapToGrid w:val="0"/>
      <w:spacing w:line="340" w:lineRule="atLeast"/>
      <w:textAlignment w:val="bottom"/>
      <w:rPr>
        <w:rFonts w:eastAsia="MS Mincho"/>
        <w:sz w:val="16"/>
        <w:szCs w:val="16"/>
        <w:lang w:eastAsia="ja-JP"/>
      </w:rPr>
    </w:pPr>
    <w:r w:rsidRPr="003B00BE">
      <w:rPr>
        <w:rFonts w:ascii="Arial" w:hAnsi="Arial" w:cs="Arial"/>
        <w:sz w:val="16"/>
        <w:szCs w:val="16"/>
      </w:rPr>
      <w:t xml:space="preserve">RICOH IMAGING </w:t>
    </w:r>
    <w:r w:rsidR="00AA7486">
      <w:rPr>
        <w:rFonts w:ascii="Arial" w:hAnsi="Arial" w:cs="Arial"/>
        <w:sz w:val="16"/>
        <w:szCs w:val="16"/>
      </w:rPr>
      <w:t>EUROPE</w:t>
    </w:r>
    <w:r w:rsidR="00AA7486" w:rsidRPr="003B00BE">
      <w:rPr>
        <w:rFonts w:ascii="Arial" w:hAnsi="Arial" w:cs="Arial"/>
        <w:sz w:val="16"/>
        <w:szCs w:val="16"/>
      </w:rPr>
      <w:t xml:space="preserve"> </w:t>
    </w:r>
    <w:r w:rsidRPr="003B00BE">
      <w:rPr>
        <w:rFonts w:ascii="Arial" w:hAnsi="Arial" w:cs="Arial"/>
        <w:sz w:val="16"/>
        <w:szCs w:val="16"/>
      </w:rPr>
      <w:t>S.A.S.</w:t>
    </w:r>
    <w:r>
      <w:rPr>
        <w:rFonts w:ascii="Arial" w:hAnsi="Arial" w:cs="Arial"/>
        <w:sz w:val="16"/>
        <w:szCs w:val="16"/>
      </w:rPr>
      <w:tab/>
    </w:r>
    <w:r w:rsidRPr="006A0F01">
      <w:rPr>
        <w:rStyle w:val="Seitenzahl"/>
        <w:rFonts w:ascii="Arial" w:hAnsi="Arial" w:cs="Arial"/>
        <w:sz w:val="16"/>
        <w:szCs w:val="16"/>
      </w:rPr>
      <w:fldChar w:fldCharType="begin"/>
    </w:r>
    <w:r w:rsidRPr="006A0F01">
      <w:rPr>
        <w:rStyle w:val="Seitenzahl"/>
        <w:rFonts w:ascii="Arial" w:hAnsi="Arial" w:cs="Arial"/>
        <w:sz w:val="16"/>
        <w:szCs w:val="16"/>
        <w:lang w:val="it-IT"/>
      </w:rPr>
      <w:instrText xml:space="preserve"> </w:instrText>
    </w:r>
    <w:r>
      <w:rPr>
        <w:rStyle w:val="Seitenzahl"/>
        <w:rFonts w:ascii="Arial" w:hAnsi="Arial" w:cs="Arial"/>
        <w:sz w:val="16"/>
        <w:szCs w:val="16"/>
        <w:lang w:val="it-IT"/>
      </w:rPr>
      <w:instrText>PAGE</w:instrText>
    </w:r>
    <w:r w:rsidRPr="006A0F01">
      <w:rPr>
        <w:rStyle w:val="Seitenzahl"/>
        <w:rFonts w:ascii="Arial" w:hAnsi="Arial" w:cs="Arial"/>
        <w:sz w:val="16"/>
        <w:szCs w:val="16"/>
        <w:lang w:val="it-IT"/>
      </w:rPr>
      <w:instrText xml:space="preserve"> </w:instrText>
    </w:r>
    <w:r w:rsidRPr="006A0F01">
      <w:rPr>
        <w:rStyle w:val="Seitenzahl"/>
        <w:rFonts w:ascii="Arial" w:hAnsi="Arial" w:cs="Arial"/>
        <w:sz w:val="16"/>
        <w:szCs w:val="16"/>
      </w:rPr>
      <w:fldChar w:fldCharType="separate"/>
    </w:r>
    <w:r>
      <w:rPr>
        <w:rStyle w:val="Seitenzahl"/>
        <w:rFonts w:ascii="Arial" w:hAnsi="Arial" w:cs="Arial"/>
        <w:noProof/>
        <w:sz w:val="16"/>
        <w:szCs w:val="16"/>
        <w:lang w:val="it-IT"/>
      </w:rPr>
      <w:t>9</w:t>
    </w:r>
    <w:r w:rsidRPr="006A0F01">
      <w:rPr>
        <w:rStyle w:val="Seitenzahl"/>
        <w:rFonts w:ascii="Arial" w:hAnsi="Arial"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22E6E" w14:textId="414F4F4F" w:rsidR="0006255A" w:rsidRPr="006B7808" w:rsidRDefault="0006255A" w:rsidP="003B00BE">
    <w:pPr>
      <w:pBdr>
        <w:bottom w:val="single" w:sz="6" w:space="0" w:color="auto"/>
      </w:pBdr>
      <w:autoSpaceDE w:val="0"/>
      <w:autoSpaceDN w:val="0"/>
      <w:snapToGrid w:val="0"/>
      <w:spacing w:line="340" w:lineRule="atLeast"/>
      <w:textAlignment w:val="bottom"/>
      <w:rPr>
        <w:rFonts w:ascii="MS Gothic" w:eastAsia="MS Gothic" w:hAnsi="MS Gothic"/>
        <w:color w:val="000000"/>
        <w:sz w:val="16"/>
        <w:szCs w:val="16"/>
        <w:lang w:val="en-GB"/>
      </w:rPr>
    </w:pPr>
  </w:p>
  <w:p w14:paraId="7ADC1550" w14:textId="2D1321F2" w:rsidR="0006255A" w:rsidRPr="00AC480A" w:rsidRDefault="0006255A" w:rsidP="006B7808">
    <w:pPr>
      <w:pStyle w:val="Fuzeile"/>
      <w:rPr>
        <w:rFonts w:ascii="Arial" w:hAnsi="Arial" w:cs="Arial"/>
        <w:sz w:val="16"/>
        <w:szCs w:val="16"/>
      </w:rPr>
    </w:pPr>
    <w:r w:rsidRPr="006B7808">
      <w:rPr>
        <w:rStyle w:val="Seitenzahl"/>
        <w:rFonts w:ascii="Arial" w:hAnsi="Arial" w:cs="Arial"/>
        <w:sz w:val="16"/>
        <w:szCs w:val="16"/>
      </w:rPr>
      <w:t xml:space="preserve">RICOH IMAGING </w:t>
    </w:r>
    <w:r w:rsidR="00AA7486">
      <w:rPr>
        <w:rStyle w:val="Seitenzahl"/>
        <w:rFonts w:ascii="Arial" w:hAnsi="Arial" w:cs="Arial"/>
        <w:sz w:val="16"/>
        <w:szCs w:val="16"/>
      </w:rPr>
      <w:t>EUROPE</w:t>
    </w:r>
    <w:r w:rsidR="00AC480A">
      <w:rPr>
        <w:rStyle w:val="Seitenzahl"/>
        <w:rFonts w:ascii="Arial" w:hAnsi="Arial" w:cs="Arial"/>
        <w:sz w:val="16"/>
        <w:szCs w:val="16"/>
      </w:rPr>
      <w:t xml:space="preserve"> </w:t>
    </w:r>
    <w:r w:rsidRPr="006B7808">
      <w:rPr>
        <w:rStyle w:val="Seitenzahl"/>
        <w:rFonts w:ascii="Arial" w:hAnsi="Arial" w:cs="Arial"/>
        <w:sz w:val="16"/>
        <w:szCs w:val="16"/>
      </w:rPr>
      <w:t>S.A.S.</w:t>
    </w:r>
    <w:r>
      <w:rPr>
        <w:rStyle w:val="Seitenzahl"/>
        <w:rFonts w:ascii="Arial" w:hAnsi="Arial" w:cs="Arial"/>
        <w:sz w:val="16"/>
        <w:szCs w:val="16"/>
      </w:rPr>
      <w:tab/>
    </w:r>
    <w:r>
      <w:rPr>
        <w:rStyle w:val="Seitenzahl"/>
        <w:rFonts w:ascii="Arial" w:hAnsi="Arial" w:cs="Arial"/>
        <w:sz w:val="16"/>
        <w:szCs w:val="16"/>
      </w:rPr>
      <w:tab/>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07C3E" w14:textId="77777777" w:rsidR="002D7CB8" w:rsidRDefault="002D7CB8">
      <w:r>
        <w:separator/>
      </w:r>
    </w:p>
  </w:footnote>
  <w:footnote w:type="continuationSeparator" w:id="0">
    <w:p w14:paraId="0F83A9E4" w14:textId="77777777" w:rsidR="002D7CB8" w:rsidRDefault="002D7C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EB3BA" w14:textId="77777777" w:rsidR="0006255A" w:rsidRDefault="00A25273">
    <w:pPr>
      <w:pStyle w:val="Kopfzeile"/>
    </w:pPr>
    <w:hyperlink r:id="rId1" w:history="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6185C" w14:textId="77777777" w:rsidR="0006255A" w:rsidRDefault="0006255A">
    <w:pPr>
      <w:pStyle w:val="Kopfzeile"/>
    </w:pPr>
    <w:r>
      <w:rPr>
        <w:noProof/>
        <w:sz w:val="20"/>
        <w:lang w:val="de-DE" w:eastAsia="de-DE"/>
      </w:rPr>
      <mc:AlternateContent>
        <mc:Choice Requires="wps">
          <w:drawing>
            <wp:anchor distT="0" distB="0" distL="114300" distR="114300" simplePos="0" relativeHeight="251657728" behindDoc="0" locked="0" layoutInCell="1" allowOverlap="1" wp14:anchorId="1E87483A" wp14:editId="274C204D">
              <wp:simplePos x="0" y="0"/>
              <wp:positionH relativeFrom="column">
                <wp:posOffset>588135</wp:posOffset>
              </wp:positionH>
              <wp:positionV relativeFrom="paragraph">
                <wp:posOffset>137902</wp:posOffset>
              </wp:positionV>
              <wp:extent cx="2524528" cy="312420"/>
              <wp:effectExtent l="0" t="0" r="9525" b="1143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528" cy="31242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E7FE637" w14:textId="77777777" w:rsidR="006B25EC" w:rsidRDefault="006B25EC" w:rsidP="006B25EC">
                          <w:pPr>
                            <w:rPr>
                              <w:rFonts w:ascii="Arial" w:hAnsi="Arial" w:cs="Arial"/>
                              <w:bCs/>
                              <w:sz w:val="45"/>
                            </w:rPr>
                          </w:pPr>
                          <w:r>
                            <w:rPr>
                              <w:rFonts w:ascii="Arial" w:hAnsi="Arial" w:cs="Arial"/>
                              <w:bCs/>
                              <w:sz w:val="45"/>
                              <w:szCs w:val="28"/>
                            </w:rPr>
                            <w:t>N</w:t>
                          </w:r>
                          <w:r>
                            <w:rPr>
                              <w:rFonts w:ascii="Arial" w:eastAsia="MS Mincho" w:hAnsi="Arial" w:cs="Arial" w:hint="eastAsia"/>
                              <w:bCs/>
                              <w:sz w:val="45"/>
                              <w:szCs w:val="28"/>
                              <w:lang w:eastAsia="ja-JP"/>
                            </w:rPr>
                            <w:t>ews</w:t>
                          </w:r>
                          <w:r>
                            <w:rPr>
                              <w:rFonts w:ascii="Arial" w:hAnsi="Arial" w:cs="Arial"/>
                              <w:bCs/>
                              <w:sz w:val="45"/>
                              <w:szCs w:val="28"/>
                            </w:rPr>
                            <w:t xml:space="preserve"> R</w:t>
                          </w:r>
                          <w:r>
                            <w:rPr>
                              <w:rFonts w:ascii="Arial" w:eastAsia="MS Mincho" w:hAnsi="Arial" w:cs="Arial" w:hint="eastAsia"/>
                              <w:bCs/>
                              <w:sz w:val="45"/>
                              <w:szCs w:val="28"/>
                              <w:lang w:eastAsia="ja-JP"/>
                            </w:rPr>
                            <w:t>elease</w:t>
                          </w:r>
                        </w:p>
                        <w:p w14:paraId="224B33A8" w14:textId="77777777" w:rsidR="0006255A" w:rsidRDefault="0006255A">
                          <w:pPr>
                            <w:rPr>
                              <w:sz w:val="4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87483A" id="_x0000_t202" coordsize="21600,21600" o:spt="202" path="m,l,21600r21600,l21600,xe">
              <v:stroke joinstyle="miter"/>
              <v:path gradientshapeok="t" o:connecttype="rect"/>
            </v:shapetype>
            <v:shape id="Text Box 5" o:spid="_x0000_s1026" type="#_x0000_t202" style="position:absolute;margin-left:46.3pt;margin-top:10.85pt;width:198.8pt;height:24.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" filled="f" stroked="f">
              <v:textbox inset="0,0,0,0">
                <w:txbxContent>
                  <w:p w14:paraId="2E7FE637" w14:textId="77777777" w:rsidR="006B25EC" w:rsidRDefault="006B25EC" w:rsidP="006B25EC">
                    <w:pPr>
                      <w:rPr>
                        <w:rFonts w:ascii="Arial" w:hAnsi="Arial" w:cs="Arial"/>
                        <w:bCs/>
                        <w:sz w:val="45"/>
                      </w:rPr>
                    </w:pPr>
                    <w:r>
                      <w:rPr>
                        <w:rFonts w:ascii="Arial" w:hAnsi="Arial" w:cs="Arial"/>
                        <w:bCs/>
                        <w:sz w:val="45"/>
                        <w:szCs w:val="28"/>
                      </w:rPr>
                      <w:t>N</w:t>
                    </w:r>
                    <w:r>
                      <w:rPr>
                        <w:rFonts w:ascii="Arial" w:eastAsia="MS Mincho" w:hAnsi="Arial" w:cs="Arial" w:hint="eastAsia"/>
                        <w:bCs/>
                        <w:sz w:val="45"/>
                        <w:szCs w:val="28"/>
                        <w:lang w:eastAsia="ja-JP"/>
                      </w:rPr>
                      <w:t>ews</w:t>
                    </w:r>
                    <w:r>
                      <w:rPr>
                        <w:rFonts w:ascii="Arial" w:hAnsi="Arial" w:cs="Arial"/>
                        <w:bCs/>
                        <w:sz w:val="45"/>
                        <w:szCs w:val="28"/>
                      </w:rPr>
                      <w:t xml:space="preserve"> R</w:t>
                    </w:r>
                    <w:r>
                      <w:rPr>
                        <w:rFonts w:ascii="Arial" w:eastAsia="MS Mincho" w:hAnsi="Arial" w:cs="Arial" w:hint="eastAsia"/>
                        <w:bCs/>
                        <w:sz w:val="45"/>
                        <w:szCs w:val="28"/>
                        <w:lang w:eastAsia="ja-JP"/>
                      </w:rPr>
                      <w:t>elease</w:t>
                    </w:r>
                  </w:p>
                  <w:p w14:paraId="224B33A8" w14:textId="77777777" w:rsidR="0006255A" w:rsidRDefault="0006255A">
                    <w:pPr>
                      <w:rPr>
                        <w:sz w:val="44"/>
                      </w:rPr>
                    </w:pPr>
                  </w:p>
                </w:txbxContent>
              </v:textbox>
            </v:shape>
          </w:pict>
        </mc:Fallback>
      </mc:AlternateContent>
    </w:r>
    <w:r>
      <w:rPr>
        <w:noProof/>
        <w:sz w:val="20"/>
        <w:lang w:val="de-DE" w:eastAsia="de-DE"/>
      </w:rPr>
      <mc:AlternateContent>
        <mc:Choice Requires="wps">
          <w:drawing>
            <wp:anchor distT="0" distB="0" distL="114300" distR="114300" simplePos="0" relativeHeight="251659776" behindDoc="0" locked="0" layoutInCell="1" allowOverlap="1" wp14:anchorId="341AEF1D" wp14:editId="0853EA41">
              <wp:simplePos x="0" y="0"/>
              <wp:positionH relativeFrom="column">
                <wp:posOffset>4229100</wp:posOffset>
              </wp:positionH>
              <wp:positionV relativeFrom="paragraph">
                <wp:posOffset>768350</wp:posOffset>
              </wp:positionV>
              <wp:extent cx="2286000" cy="1600200"/>
              <wp:effectExtent l="0" t="6350" r="0" b="6350"/>
              <wp:wrapThrough wrapText="bothSides">
                <wp:wrapPolygon edited="0">
                  <wp:start x="0" y="0"/>
                  <wp:lineTo x="21600" y="0"/>
                  <wp:lineTo x="21600" y="21600"/>
                  <wp:lineTo x="0" y="21600"/>
                  <wp:lineTo x="0" y="0"/>
                </wp:wrapPolygon>
              </wp:wrapThrough>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6002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A953F60" w14:textId="5E79E7E8" w:rsidR="0006255A" w:rsidRPr="007A3F39" w:rsidRDefault="0006255A" w:rsidP="001B328C">
                          <w:pPr>
                            <w:rPr>
                              <w:rFonts w:ascii="Arial" w:hAnsi="Arial" w:cs="Arial"/>
                              <w:sz w:val="21"/>
                              <w:szCs w:val="21"/>
                            </w:rPr>
                          </w:pPr>
                          <w:bookmarkStart w:id="1" w:name="_Hlk63669613"/>
                          <w:r w:rsidRPr="007A3F39">
                            <w:rPr>
                              <w:rFonts w:ascii="Arial" w:hAnsi="Arial" w:cs="Arial"/>
                              <w:b/>
                              <w:bCs/>
                              <w:sz w:val="21"/>
                              <w:szCs w:val="21"/>
                            </w:rPr>
                            <w:t xml:space="preserve">RICOH IMAGING </w:t>
                          </w:r>
                          <w:r w:rsidR="00AA7486">
                            <w:rPr>
                              <w:rFonts w:ascii="Arial" w:hAnsi="Arial" w:cs="Arial"/>
                              <w:b/>
                              <w:bCs/>
                              <w:sz w:val="21"/>
                              <w:szCs w:val="21"/>
                            </w:rPr>
                            <w:t>EUROPE</w:t>
                          </w:r>
                          <w:r w:rsidRPr="007A3F39">
                            <w:rPr>
                              <w:rFonts w:ascii="Arial" w:hAnsi="Arial" w:cs="Arial"/>
                              <w:b/>
                              <w:bCs/>
                              <w:sz w:val="21"/>
                              <w:szCs w:val="21"/>
                            </w:rPr>
                            <w:t xml:space="preserve"> S.A.S</w:t>
                          </w:r>
                          <w:r w:rsidRPr="007A3F39">
                            <w:rPr>
                              <w:rFonts w:ascii="Arial" w:hAnsi="Arial" w:cs="Arial"/>
                              <w:sz w:val="21"/>
                              <w:szCs w:val="21"/>
                            </w:rPr>
                            <w:t>.</w:t>
                          </w:r>
                        </w:p>
                        <w:bookmarkEnd w:id="1"/>
                        <w:p w14:paraId="3AAD0DCF" w14:textId="77777777" w:rsidR="0006255A" w:rsidRPr="007A3F39" w:rsidRDefault="0006255A" w:rsidP="001B328C">
                          <w:pPr>
                            <w:rPr>
                              <w:rFonts w:ascii="Arial" w:hAnsi="Arial" w:cs="Arial"/>
                              <w:sz w:val="21"/>
                              <w:szCs w:val="21"/>
                            </w:rPr>
                          </w:pPr>
                          <w:r w:rsidRPr="007A3F39">
                            <w:rPr>
                              <w:rFonts w:ascii="Arial" w:hAnsi="Arial" w:cs="Arial"/>
                              <w:sz w:val="21"/>
                              <w:szCs w:val="21"/>
                            </w:rPr>
                            <w:t xml:space="preserve">Parc ICADE Paris </w:t>
                          </w:r>
                          <w:proofErr w:type="spellStart"/>
                          <w:r w:rsidRPr="007A3F39">
                            <w:rPr>
                              <w:rFonts w:ascii="Arial" w:hAnsi="Arial" w:cs="Arial"/>
                              <w:sz w:val="21"/>
                              <w:szCs w:val="21"/>
                            </w:rPr>
                            <w:t>Orly-Rungis</w:t>
                          </w:r>
                          <w:proofErr w:type="spellEnd"/>
                        </w:p>
                        <w:p w14:paraId="1BF78010" w14:textId="77777777" w:rsidR="0006255A" w:rsidRPr="007A3F39" w:rsidRDefault="0006255A" w:rsidP="001B328C">
                          <w:pPr>
                            <w:rPr>
                              <w:rFonts w:ascii="Arial" w:hAnsi="Arial" w:cs="Arial"/>
                              <w:sz w:val="21"/>
                              <w:szCs w:val="21"/>
                            </w:rPr>
                          </w:pPr>
                          <w:bookmarkStart w:id="2" w:name="OLE_LINK1"/>
                          <w:r w:rsidRPr="007A3F39">
                            <w:rPr>
                              <w:rFonts w:ascii="Arial" w:hAnsi="Arial" w:cs="Arial"/>
                              <w:sz w:val="21"/>
                              <w:szCs w:val="21"/>
                            </w:rPr>
                            <w:t>7-9 avenue Robert Schuman</w:t>
                          </w:r>
                        </w:p>
                        <w:bookmarkEnd w:id="2"/>
                        <w:p w14:paraId="00F8B2B1" w14:textId="77777777" w:rsidR="0006255A" w:rsidRPr="007A3F39" w:rsidRDefault="0006255A" w:rsidP="001B328C">
                          <w:pPr>
                            <w:rPr>
                              <w:rFonts w:ascii="Arial" w:hAnsi="Arial" w:cs="Arial"/>
                              <w:sz w:val="21"/>
                              <w:szCs w:val="21"/>
                            </w:rPr>
                          </w:pPr>
                          <w:r w:rsidRPr="007A3F39">
                            <w:rPr>
                              <w:rFonts w:ascii="Arial" w:hAnsi="Arial" w:cs="Arial"/>
                              <w:sz w:val="21"/>
                              <w:szCs w:val="21"/>
                            </w:rPr>
                            <w:t xml:space="preserve">94150 </w:t>
                          </w:r>
                          <w:proofErr w:type="spellStart"/>
                          <w:r w:rsidRPr="007A3F39">
                            <w:rPr>
                              <w:rFonts w:ascii="Arial" w:hAnsi="Arial" w:cs="Arial"/>
                              <w:sz w:val="21"/>
                              <w:szCs w:val="21"/>
                            </w:rPr>
                            <w:t>Rungis</w:t>
                          </w:r>
                          <w:proofErr w:type="spellEnd"/>
                        </w:p>
                        <w:p w14:paraId="5FEBF1B6" w14:textId="77777777" w:rsidR="0006255A" w:rsidRPr="00AC212F" w:rsidRDefault="0006255A" w:rsidP="001B328C">
                          <w:pPr>
                            <w:rPr>
                              <w:rFonts w:ascii="Arial" w:hAnsi="Arial" w:cs="Arial"/>
                              <w:b/>
                            </w:rPr>
                          </w:pPr>
                          <w:r w:rsidRPr="007A3F39">
                            <w:rPr>
                              <w:rFonts w:ascii="Arial" w:hAnsi="Arial" w:cs="Arial"/>
                              <w:sz w:val="21"/>
                              <w:szCs w:val="21"/>
                            </w:rPr>
                            <w:t>France</w:t>
                          </w:r>
                        </w:p>
                        <w:p w14:paraId="40ED656D" w14:textId="77777777" w:rsidR="0006255A" w:rsidRPr="00AC212F" w:rsidRDefault="0006255A" w:rsidP="001812B7">
                          <w:pPr>
                            <w:rPr>
                              <w:rFonts w:ascii="Arial" w:hAnsi="Arial" w:cs="Arial"/>
                              <w:b/>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AEF1D" id="Text Box 7" o:spid="_x0000_s1027" type="#_x0000_t202" style="position:absolute;margin-left:333pt;margin-top:60.5pt;width:180pt;height:12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" filled="f" stroked="f">
              <v:textbox inset=",7.2pt,,7.2pt">
                <w:txbxContent>
                  <w:p w14:paraId="2A953F60" w14:textId="5E79E7E8" w:rsidR="0006255A" w:rsidRPr="007A3F39" w:rsidRDefault="0006255A" w:rsidP="001B328C">
                    <w:pPr>
                      <w:rPr>
                        <w:rFonts w:ascii="Arial" w:hAnsi="Arial" w:cs="Arial"/>
                        <w:sz w:val="21"/>
                        <w:szCs w:val="21"/>
                      </w:rPr>
                    </w:pPr>
                    <w:bookmarkStart w:id="3" w:name="_Hlk63669613"/>
                    <w:r w:rsidRPr="007A3F39">
                      <w:rPr>
                        <w:rFonts w:ascii="Arial" w:hAnsi="Arial" w:cs="Arial"/>
                        <w:b/>
                        <w:bCs/>
                        <w:sz w:val="21"/>
                        <w:szCs w:val="21"/>
                      </w:rPr>
                      <w:t xml:space="preserve">RICOH IMAGING </w:t>
                    </w:r>
                    <w:r w:rsidR="00AA7486">
                      <w:rPr>
                        <w:rFonts w:ascii="Arial" w:hAnsi="Arial" w:cs="Arial"/>
                        <w:b/>
                        <w:bCs/>
                        <w:sz w:val="21"/>
                        <w:szCs w:val="21"/>
                      </w:rPr>
                      <w:t>EUROPE</w:t>
                    </w:r>
                    <w:r w:rsidRPr="007A3F39">
                      <w:rPr>
                        <w:rFonts w:ascii="Arial" w:hAnsi="Arial" w:cs="Arial"/>
                        <w:b/>
                        <w:bCs/>
                        <w:sz w:val="21"/>
                        <w:szCs w:val="21"/>
                      </w:rPr>
                      <w:t xml:space="preserve"> S.A.S</w:t>
                    </w:r>
                    <w:r w:rsidRPr="007A3F39">
                      <w:rPr>
                        <w:rFonts w:ascii="Arial" w:hAnsi="Arial" w:cs="Arial"/>
                        <w:sz w:val="21"/>
                        <w:szCs w:val="21"/>
                      </w:rPr>
                      <w:t>.</w:t>
                    </w:r>
                  </w:p>
                  <w:bookmarkEnd w:id="3"/>
                  <w:p w14:paraId="3AAD0DCF" w14:textId="77777777" w:rsidR="0006255A" w:rsidRPr="007A3F39" w:rsidRDefault="0006255A" w:rsidP="001B328C">
                    <w:pPr>
                      <w:rPr>
                        <w:rFonts w:ascii="Arial" w:hAnsi="Arial" w:cs="Arial"/>
                        <w:sz w:val="21"/>
                        <w:szCs w:val="21"/>
                      </w:rPr>
                    </w:pPr>
                    <w:r w:rsidRPr="007A3F39">
                      <w:rPr>
                        <w:rFonts w:ascii="Arial" w:hAnsi="Arial" w:cs="Arial"/>
                        <w:sz w:val="21"/>
                        <w:szCs w:val="21"/>
                      </w:rPr>
                      <w:t xml:space="preserve">Parc ICADE Paris </w:t>
                    </w:r>
                    <w:proofErr w:type="spellStart"/>
                    <w:r w:rsidRPr="007A3F39">
                      <w:rPr>
                        <w:rFonts w:ascii="Arial" w:hAnsi="Arial" w:cs="Arial"/>
                        <w:sz w:val="21"/>
                        <w:szCs w:val="21"/>
                      </w:rPr>
                      <w:t>Orly-Rungis</w:t>
                    </w:r>
                    <w:proofErr w:type="spellEnd"/>
                  </w:p>
                  <w:p w14:paraId="1BF78010" w14:textId="77777777" w:rsidR="0006255A" w:rsidRPr="007A3F39" w:rsidRDefault="0006255A" w:rsidP="001B328C">
                    <w:pPr>
                      <w:rPr>
                        <w:rFonts w:ascii="Arial" w:hAnsi="Arial" w:cs="Arial"/>
                        <w:sz w:val="21"/>
                        <w:szCs w:val="21"/>
                      </w:rPr>
                    </w:pPr>
                    <w:bookmarkStart w:id="4" w:name="OLE_LINK1"/>
                    <w:r w:rsidRPr="007A3F39">
                      <w:rPr>
                        <w:rFonts w:ascii="Arial" w:hAnsi="Arial" w:cs="Arial"/>
                        <w:sz w:val="21"/>
                        <w:szCs w:val="21"/>
                      </w:rPr>
                      <w:t>7-9 avenue Robert Schuman</w:t>
                    </w:r>
                  </w:p>
                  <w:bookmarkEnd w:id="4"/>
                  <w:p w14:paraId="00F8B2B1" w14:textId="77777777" w:rsidR="0006255A" w:rsidRPr="007A3F39" w:rsidRDefault="0006255A" w:rsidP="001B328C">
                    <w:pPr>
                      <w:rPr>
                        <w:rFonts w:ascii="Arial" w:hAnsi="Arial" w:cs="Arial"/>
                        <w:sz w:val="21"/>
                        <w:szCs w:val="21"/>
                      </w:rPr>
                    </w:pPr>
                    <w:r w:rsidRPr="007A3F39">
                      <w:rPr>
                        <w:rFonts w:ascii="Arial" w:hAnsi="Arial" w:cs="Arial"/>
                        <w:sz w:val="21"/>
                        <w:szCs w:val="21"/>
                      </w:rPr>
                      <w:t xml:space="preserve">94150 </w:t>
                    </w:r>
                    <w:proofErr w:type="spellStart"/>
                    <w:r w:rsidRPr="007A3F39">
                      <w:rPr>
                        <w:rFonts w:ascii="Arial" w:hAnsi="Arial" w:cs="Arial"/>
                        <w:sz w:val="21"/>
                        <w:szCs w:val="21"/>
                      </w:rPr>
                      <w:t>Rungis</w:t>
                    </w:r>
                    <w:proofErr w:type="spellEnd"/>
                  </w:p>
                  <w:p w14:paraId="5FEBF1B6" w14:textId="77777777" w:rsidR="0006255A" w:rsidRPr="00AC212F" w:rsidRDefault="0006255A" w:rsidP="001B328C">
                    <w:pPr>
                      <w:rPr>
                        <w:rFonts w:ascii="Arial" w:hAnsi="Arial" w:cs="Arial"/>
                        <w:b/>
                      </w:rPr>
                    </w:pPr>
                    <w:r w:rsidRPr="007A3F39">
                      <w:rPr>
                        <w:rFonts w:ascii="Arial" w:hAnsi="Arial" w:cs="Arial"/>
                        <w:sz w:val="21"/>
                        <w:szCs w:val="21"/>
                      </w:rPr>
                      <w:t>France</w:t>
                    </w:r>
                  </w:p>
                  <w:p w14:paraId="40ED656D" w14:textId="77777777" w:rsidR="0006255A" w:rsidRPr="00AC212F" w:rsidRDefault="0006255A" w:rsidP="001812B7">
                    <w:pPr>
                      <w:rPr>
                        <w:rFonts w:ascii="Arial" w:hAnsi="Arial" w:cs="Arial"/>
                        <w:b/>
                      </w:rPr>
                    </w:pPr>
                  </w:p>
                </w:txbxContent>
              </v:textbox>
              <w10:wrap type="through"/>
            </v:shape>
          </w:pict>
        </mc:Fallback>
      </mc:AlternateContent>
    </w:r>
    <w:r>
      <w:rPr>
        <w:noProof/>
        <w:sz w:val="20"/>
        <w:lang w:val="de-DE" w:eastAsia="de-DE"/>
      </w:rPr>
      <w:drawing>
        <wp:anchor distT="0" distB="0" distL="114300" distR="114300" simplePos="0" relativeHeight="251658752" behindDoc="0" locked="0" layoutInCell="1" allowOverlap="1" wp14:anchorId="164E745E" wp14:editId="5AD2E8D4">
          <wp:simplePos x="0" y="0"/>
          <wp:positionH relativeFrom="column">
            <wp:posOffset>4330065</wp:posOffset>
          </wp:positionH>
          <wp:positionV relativeFrom="paragraph">
            <wp:posOffset>-5715</wp:posOffset>
          </wp:positionV>
          <wp:extent cx="1407160" cy="510540"/>
          <wp:effectExtent l="0" t="0" r="2540" b="3810"/>
          <wp:wrapNone/>
          <wp:docPr id="25"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7160" cy="510540"/>
                  </a:xfrm>
                  <a:prstGeom prst="rect">
                    <a:avLst/>
                  </a:prstGeom>
                  <a:noFill/>
                </pic:spPr>
              </pic:pic>
            </a:graphicData>
          </a:graphic>
          <wp14:sizeRelH relativeFrom="page">
            <wp14:pctWidth>0</wp14:pctWidth>
          </wp14:sizeRelH>
          <wp14:sizeRelV relativeFrom="page">
            <wp14:pctHeight>0</wp14:pctHeight>
          </wp14:sizeRelV>
        </wp:anchor>
      </w:drawing>
    </w:r>
    <w:r>
      <w:rPr>
        <w:noProof/>
        <w:sz w:val="20"/>
        <w:lang w:val="de-DE" w:eastAsia="de-DE"/>
      </w:rPr>
      <mc:AlternateContent>
        <mc:Choice Requires="wps">
          <w:drawing>
            <wp:anchor distT="0" distB="0" distL="114300" distR="114300" simplePos="0" relativeHeight="251655680" behindDoc="0" locked="0" layoutInCell="1" allowOverlap="1" wp14:anchorId="683AED12" wp14:editId="37A5C67F">
              <wp:simplePos x="0" y="0"/>
              <wp:positionH relativeFrom="column">
                <wp:posOffset>0</wp:posOffset>
              </wp:positionH>
              <wp:positionV relativeFrom="paragraph">
                <wp:posOffset>612140</wp:posOffset>
              </wp:positionV>
              <wp:extent cx="5713095" cy="0"/>
              <wp:effectExtent l="12700" t="15240" r="27305" b="2286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3095" cy="0"/>
                      </a:xfrm>
                      <a:prstGeom prst="line">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D81E3" id="Line 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8.2pt" to="449.85pt,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"/>
          </w:pict>
        </mc:Fallback>
      </mc:AlternateContent>
    </w:r>
    <w:r>
      <w:rPr>
        <w:noProof/>
        <w:sz w:val="20"/>
        <w:lang w:val="de-DE" w:eastAsia="de-DE"/>
      </w:rPr>
      <w:drawing>
        <wp:anchor distT="0" distB="0" distL="114300" distR="114300" simplePos="0" relativeHeight="251656704" behindDoc="0" locked="0" layoutInCell="1" allowOverlap="1" wp14:anchorId="6DBCD2BF" wp14:editId="7FEDD6B4">
          <wp:simplePos x="0" y="0"/>
          <wp:positionH relativeFrom="column">
            <wp:posOffset>0</wp:posOffset>
          </wp:positionH>
          <wp:positionV relativeFrom="paragraph">
            <wp:posOffset>-635</wp:posOffset>
          </wp:positionV>
          <wp:extent cx="457200" cy="457200"/>
          <wp:effectExtent l="0" t="0" r="0" b="0"/>
          <wp:wrapNone/>
          <wp:docPr id="26" name="Bild 4" descr="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9503E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96A47C7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DE5078"/>
    <w:multiLevelType w:val="hybridMultilevel"/>
    <w:tmpl w:val="A70050E8"/>
    <w:lvl w:ilvl="0" w:tplc="220A2570">
      <w:start w:val="1920"/>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B446EB"/>
    <w:multiLevelType w:val="hybridMultilevel"/>
    <w:tmpl w:val="CBA870C4"/>
    <w:lvl w:ilvl="0" w:tplc="2E4EC49A">
      <w:numFmt w:val="bullet"/>
      <w:lvlText w:val="-"/>
      <w:lvlJc w:val="left"/>
      <w:pPr>
        <w:ind w:left="1080" w:hanging="360"/>
      </w:pPr>
      <w:rPr>
        <w:rFonts w:ascii="Arial" w:eastAsia="PMingLiU" w:hAnsi="Arial" w:cs="Wingdings" w:hint="default"/>
      </w:rPr>
    </w:lvl>
    <w:lvl w:ilvl="1" w:tplc="04070003" w:tentative="1">
      <w:start w:val="1"/>
      <w:numFmt w:val="bullet"/>
      <w:lvlText w:val="o"/>
      <w:lvlJc w:val="left"/>
      <w:pPr>
        <w:ind w:left="1800" w:hanging="360"/>
      </w:pPr>
      <w:rPr>
        <w:rFonts w:ascii="Courier New" w:hAnsi="Courier New" w:cs="Wingdings"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Wingdings"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Wingdings" w:hint="default"/>
      </w:rPr>
    </w:lvl>
    <w:lvl w:ilvl="8" w:tplc="04070005" w:tentative="1">
      <w:start w:val="1"/>
      <w:numFmt w:val="bullet"/>
      <w:lvlText w:val=""/>
      <w:lvlJc w:val="left"/>
      <w:pPr>
        <w:ind w:left="6840" w:hanging="360"/>
      </w:pPr>
      <w:rPr>
        <w:rFonts w:ascii="Wingdings" w:hAnsi="Wingdings" w:hint="default"/>
      </w:rPr>
    </w:lvl>
  </w:abstractNum>
  <w:abstractNum w:abstractNumId="4" w15:restartNumberingAfterBreak="0">
    <w:nsid w:val="13350B29"/>
    <w:multiLevelType w:val="hybridMultilevel"/>
    <w:tmpl w:val="C5DAEDF0"/>
    <w:lvl w:ilvl="0" w:tplc="220A2570">
      <w:start w:val="1920"/>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5EF2C2A"/>
    <w:multiLevelType w:val="hybridMultilevel"/>
    <w:tmpl w:val="DFC884BC"/>
    <w:lvl w:ilvl="0" w:tplc="9020A49E">
      <w:start w:val="5"/>
      <w:numFmt w:val="bullet"/>
      <w:lvlText w:val="-"/>
      <w:lvlJc w:val="left"/>
      <w:pPr>
        <w:ind w:left="720" w:hanging="360"/>
      </w:pPr>
      <w:rPr>
        <w:rFonts w:ascii="Arial" w:eastAsia="PMingLiU"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9AF7F06"/>
    <w:multiLevelType w:val="hybridMultilevel"/>
    <w:tmpl w:val="B0CAA60E"/>
    <w:lvl w:ilvl="0" w:tplc="0EAE743E">
      <w:start w:val="1"/>
      <w:numFmt w:val="bullet"/>
      <w:lvlText w:val="-"/>
      <w:lvlJc w:val="left"/>
      <w:pPr>
        <w:tabs>
          <w:tab w:val="num" w:pos="720"/>
        </w:tabs>
        <w:ind w:left="720" w:hanging="360"/>
      </w:pPr>
      <w:rPr>
        <w:rFonts w:ascii="Times New Roman" w:hAnsi="Times New Roman" w:hint="default"/>
      </w:rPr>
    </w:lvl>
    <w:lvl w:ilvl="1" w:tplc="0338C7F4" w:tentative="1">
      <w:start w:val="1"/>
      <w:numFmt w:val="bullet"/>
      <w:lvlText w:val="-"/>
      <w:lvlJc w:val="left"/>
      <w:pPr>
        <w:tabs>
          <w:tab w:val="num" w:pos="1440"/>
        </w:tabs>
        <w:ind w:left="1440" w:hanging="360"/>
      </w:pPr>
      <w:rPr>
        <w:rFonts w:ascii="Times New Roman" w:hAnsi="Times New Roman" w:hint="default"/>
      </w:rPr>
    </w:lvl>
    <w:lvl w:ilvl="2" w:tplc="68723F3C" w:tentative="1">
      <w:start w:val="1"/>
      <w:numFmt w:val="bullet"/>
      <w:lvlText w:val="-"/>
      <w:lvlJc w:val="left"/>
      <w:pPr>
        <w:tabs>
          <w:tab w:val="num" w:pos="2160"/>
        </w:tabs>
        <w:ind w:left="2160" w:hanging="360"/>
      </w:pPr>
      <w:rPr>
        <w:rFonts w:ascii="Times New Roman" w:hAnsi="Times New Roman" w:hint="default"/>
      </w:rPr>
    </w:lvl>
    <w:lvl w:ilvl="3" w:tplc="4CD62568" w:tentative="1">
      <w:start w:val="1"/>
      <w:numFmt w:val="bullet"/>
      <w:lvlText w:val="-"/>
      <w:lvlJc w:val="left"/>
      <w:pPr>
        <w:tabs>
          <w:tab w:val="num" w:pos="2880"/>
        </w:tabs>
        <w:ind w:left="2880" w:hanging="360"/>
      </w:pPr>
      <w:rPr>
        <w:rFonts w:ascii="Times New Roman" w:hAnsi="Times New Roman" w:hint="default"/>
      </w:rPr>
    </w:lvl>
    <w:lvl w:ilvl="4" w:tplc="92845570" w:tentative="1">
      <w:start w:val="1"/>
      <w:numFmt w:val="bullet"/>
      <w:lvlText w:val="-"/>
      <w:lvlJc w:val="left"/>
      <w:pPr>
        <w:tabs>
          <w:tab w:val="num" w:pos="3600"/>
        </w:tabs>
        <w:ind w:left="3600" w:hanging="360"/>
      </w:pPr>
      <w:rPr>
        <w:rFonts w:ascii="Times New Roman" w:hAnsi="Times New Roman" w:hint="default"/>
      </w:rPr>
    </w:lvl>
    <w:lvl w:ilvl="5" w:tplc="3EB6580E" w:tentative="1">
      <w:start w:val="1"/>
      <w:numFmt w:val="bullet"/>
      <w:lvlText w:val="-"/>
      <w:lvlJc w:val="left"/>
      <w:pPr>
        <w:tabs>
          <w:tab w:val="num" w:pos="4320"/>
        </w:tabs>
        <w:ind w:left="4320" w:hanging="360"/>
      </w:pPr>
      <w:rPr>
        <w:rFonts w:ascii="Times New Roman" w:hAnsi="Times New Roman" w:hint="default"/>
      </w:rPr>
    </w:lvl>
    <w:lvl w:ilvl="6" w:tplc="745C46E6" w:tentative="1">
      <w:start w:val="1"/>
      <w:numFmt w:val="bullet"/>
      <w:lvlText w:val="-"/>
      <w:lvlJc w:val="left"/>
      <w:pPr>
        <w:tabs>
          <w:tab w:val="num" w:pos="5040"/>
        </w:tabs>
        <w:ind w:left="5040" w:hanging="360"/>
      </w:pPr>
      <w:rPr>
        <w:rFonts w:ascii="Times New Roman" w:hAnsi="Times New Roman" w:hint="default"/>
      </w:rPr>
    </w:lvl>
    <w:lvl w:ilvl="7" w:tplc="4A9EE23C" w:tentative="1">
      <w:start w:val="1"/>
      <w:numFmt w:val="bullet"/>
      <w:lvlText w:val="-"/>
      <w:lvlJc w:val="left"/>
      <w:pPr>
        <w:tabs>
          <w:tab w:val="num" w:pos="5760"/>
        </w:tabs>
        <w:ind w:left="5760" w:hanging="360"/>
      </w:pPr>
      <w:rPr>
        <w:rFonts w:ascii="Times New Roman" w:hAnsi="Times New Roman" w:hint="default"/>
      </w:rPr>
    </w:lvl>
    <w:lvl w:ilvl="8" w:tplc="AE72D64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CD378D6"/>
    <w:multiLevelType w:val="hybridMultilevel"/>
    <w:tmpl w:val="193EC23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E2368AC"/>
    <w:multiLevelType w:val="hybridMultilevel"/>
    <w:tmpl w:val="80688A5C"/>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22BF2B88"/>
    <w:multiLevelType w:val="hybridMultilevel"/>
    <w:tmpl w:val="99FCE9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4341434"/>
    <w:multiLevelType w:val="hybridMultilevel"/>
    <w:tmpl w:val="7786EB00"/>
    <w:lvl w:ilvl="0" w:tplc="22A8E7F2">
      <w:start w:val="1"/>
      <w:numFmt w:val="bullet"/>
      <w:lvlText w:val="-"/>
      <w:lvlJc w:val="left"/>
      <w:pPr>
        <w:tabs>
          <w:tab w:val="num" w:pos="720"/>
        </w:tabs>
        <w:ind w:left="720" w:hanging="360"/>
      </w:pPr>
      <w:rPr>
        <w:rFonts w:ascii="Times New Roman" w:hAnsi="Times New Roman" w:hint="default"/>
      </w:rPr>
    </w:lvl>
    <w:lvl w:ilvl="1" w:tplc="DF0EAB6A" w:tentative="1">
      <w:start w:val="1"/>
      <w:numFmt w:val="bullet"/>
      <w:lvlText w:val="-"/>
      <w:lvlJc w:val="left"/>
      <w:pPr>
        <w:tabs>
          <w:tab w:val="num" w:pos="1440"/>
        </w:tabs>
        <w:ind w:left="1440" w:hanging="360"/>
      </w:pPr>
      <w:rPr>
        <w:rFonts w:ascii="Times New Roman" w:hAnsi="Times New Roman" w:hint="default"/>
      </w:rPr>
    </w:lvl>
    <w:lvl w:ilvl="2" w:tplc="94424C46" w:tentative="1">
      <w:start w:val="1"/>
      <w:numFmt w:val="bullet"/>
      <w:lvlText w:val="-"/>
      <w:lvlJc w:val="left"/>
      <w:pPr>
        <w:tabs>
          <w:tab w:val="num" w:pos="2160"/>
        </w:tabs>
        <w:ind w:left="2160" w:hanging="360"/>
      </w:pPr>
      <w:rPr>
        <w:rFonts w:ascii="Times New Roman" w:hAnsi="Times New Roman" w:hint="default"/>
      </w:rPr>
    </w:lvl>
    <w:lvl w:ilvl="3" w:tplc="7A2442BE" w:tentative="1">
      <w:start w:val="1"/>
      <w:numFmt w:val="bullet"/>
      <w:lvlText w:val="-"/>
      <w:lvlJc w:val="left"/>
      <w:pPr>
        <w:tabs>
          <w:tab w:val="num" w:pos="2880"/>
        </w:tabs>
        <w:ind w:left="2880" w:hanging="360"/>
      </w:pPr>
      <w:rPr>
        <w:rFonts w:ascii="Times New Roman" w:hAnsi="Times New Roman" w:hint="default"/>
      </w:rPr>
    </w:lvl>
    <w:lvl w:ilvl="4" w:tplc="EB10669A" w:tentative="1">
      <w:start w:val="1"/>
      <w:numFmt w:val="bullet"/>
      <w:lvlText w:val="-"/>
      <w:lvlJc w:val="left"/>
      <w:pPr>
        <w:tabs>
          <w:tab w:val="num" w:pos="3600"/>
        </w:tabs>
        <w:ind w:left="3600" w:hanging="360"/>
      </w:pPr>
      <w:rPr>
        <w:rFonts w:ascii="Times New Roman" w:hAnsi="Times New Roman" w:hint="default"/>
      </w:rPr>
    </w:lvl>
    <w:lvl w:ilvl="5" w:tplc="BAFE4340" w:tentative="1">
      <w:start w:val="1"/>
      <w:numFmt w:val="bullet"/>
      <w:lvlText w:val="-"/>
      <w:lvlJc w:val="left"/>
      <w:pPr>
        <w:tabs>
          <w:tab w:val="num" w:pos="4320"/>
        </w:tabs>
        <w:ind w:left="4320" w:hanging="360"/>
      </w:pPr>
      <w:rPr>
        <w:rFonts w:ascii="Times New Roman" w:hAnsi="Times New Roman" w:hint="default"/>
      </w:rPr>
    </w:lvl>
    <w:lvl w:ilvl="6" w:tplc="490491B4" w:tentative="1">
      <w:start w:val="1"/>
      <w:numFmt w:val="bullet"/>
      <w:lvlText w:val="-"/>
      <w:lvlJc w:val="left"/>
      <w:pPr>
        <w:tabs>
          <w:tab w:val="num" w:pos="5040"/>
        </w:tabs>
        <w:ind w:left="5040" w:hanging="360"/>
      </w:pPr>
      <w:rPr>
        <w:rFonts w:ascii="Times New Roman" w:hAnsi="Times New Roman" w:hint="default"/>
      </w:rPr>
    </w:lvl>
    <w:lvl w:ilvl="7" w:tplc="20DC2138" w:tentative="1">
      <w:start w:val="1"/>
      <w:numFmt w:val="bullet"/>
      <w:lvlText w:val="-"/>
      <w:lvlJc w:val="left"/>
      <w:pPr>
        <w:tabs>
          <w:tab w:val="num" w:pos="5760"/>
        </w:tabs>
        <w:ind w:left="5760" w:hanging="360"/>
      </w:pPr>
      <w:rPr>
        <w:rFonts w:ascii="Times New Roman" w:hAnsi="Times New Roman" w:hint="default"/>
      </w:rPr>
    </w:lvl>
    <w:lvl w:ilvl="8" w:tplc="E8780318"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6344928"/>
    <w:multiLevelType w:val="hybridMultilevel"/>
    <w:tmpl w:val="F7C4AFC4"/>
    <w:lvl w:ilvl="0" w:tplc="6E32F22A">
      <w:start w:val="86"/>
      <w:numFmt w:val="bullet"/>
      <w:lvlText w:val="-"/>
      <w:lvlJc w:val="left"/>
      <w:pPr>
        <w:ind w:left="720" w:hanging="360"/>
      </w:pPr>
      <w:rPr>
        <w:rFonts w:ascii="Arial" w:eastAsia="MS Mincho" w:hAnsi="Arial" w:cs="Wingdings"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8F73F96"/>
    <w:multiLevelType w:val="hybridMultilevel"/>
    <w:tmpl w:val="4D5E8CFA"/>
    <w:lvl w:ilvl="0" w:tplc="E2AC5BF6">
      <w:start w:val="4"/>
      <w:numFmt w:val="bullet"/>
      <w:lvlText w:val="-"/>
      <w:lvlJc w:val="left"/>
      <w:pPr>
        <w:ind w:left="720" w:hanging="360"/>
      </w:pPr>
      <w:rPr>
        <w:rFonts w:ascii="Arial" w:eastAsia="MS PGothic"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CA4464E"/>
    <w:multiLevelType w:val="hybridMultilevel"/>
    <w:tmpl w:val="379A95A4"/>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DCC20A5"/>
    <w:multiLevelType w:val="hybridMultilevel"/>
    <w:tmpl w:val="47BEBDA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FB32499"/>
    <w:multiLevelType w:val="hybridMultilevel"/>
    <w:tmpl w:val="971E0514"/>
    <w:lvl w:ilvl="0" w:tplc="3DC898FE">
      <w:start w:val="1"/>
      <w:numFmt w:val="bullet"/>
      <w:lvlText w:val="-"/>
      <w:lvlJc w:val="left"/>
      <w:pPr>
        <w:tabs>
          <w:tab w:val="num" w:pos="720"/>
        </w:tabs>
        <w:ind w:left="720" w:hanging="360"/>
      </w:pPr>
      <w:rPr>
        <w:rFonts w:ascii="Times New Roman" w:hAnsi="Times New Roman" w:hint="default"/>
      </w:rPr>
    </w:lvl>
    <w:lvl w:ilvl="1" w:tplc="F42CBE2C" w:tentative="1">
      <w:start w:val="1"/>
      <w:numFmt w:val="bullet"/>
      <w:lvlText w:val="-"/>
      <w:lvlJc w:val="left"/>
      <w:pPr>
        <w:tabs>
          <w:tab w:val="num" w:pos="1440"/>
        </w:tabs>
        <w:ind w:left="1440" w:hanging="360"/>
      </w:pPr>
      <w:rPr>
        <w:rFonts w:ascii="Times New Roman" w:hAnsi="Times New Roman" w:hint="default"/>
      </w:rPr>
    </w:lvl>
    <w:lvl w:ilvl="2" w:tplc="4E5A6A26" w:tentative="1">
      <w:start w:val="1"/>
      <w:numFmt w:val="bullet"/>
      <w:lvlText w:val="-"/>
      <w:lvlJc w:val="left"/>
      <w:pPr>
        <w:tabs>
          <w:tab w:val="num" w:pos="2160"/>
        </w:tabs>
        <w:ind w:left="2160" w:hanging="360"/>
      </w:pPr>
      <w:rPr>
        <w:rFonts w:ascii="Times New Roman" w:hAnsi="Times New Roman" w:hint="default"/>
      </w:rPr>
    </w:lvl>
    <w:lvl w:ilvl="3" w:tplc="97A2D146" w:tentative="1">
      <w:start w:val="1"/>
      <w:numFmt w:val="bullet"/>
      <w:lvlText w:val="-"/>
      <w:lvlJc w:val="left"/>
      <w:pPr>
        <w:tabs>
          <w:tab w:val="num" w:pos="2880"/>
        </w:tabs>
        <w:ind w:left="2880" w:hanging="360"/>
      </w:pPr>
      <w:rPr>
        <w:rFonts w:ascii="Times New Roman" w:hAnsi="Times New Roman" w:hint="default"/>
      </w:rPr>
    </w:lvl>
    <w:lvl w:ilvl="4" w:tplc="0AA24E7E" w:tentative="1">
      <w:start w:val="1"/>
      <w:numFmt w:val="bullet"/>
      <w:lvlText w:val="-"/>
      <w:lvlJc w:val="left"/>
      <w:pPr>
        <w:tabs>
          <w:tab w:val="num" w:pos="3600"/>
        </w:tabs>
        <w:ind w:left="3600" w:hanging="360"/>
      </w:pPr>
      <w:rPr>
        <w:rFonts w:ascii="Times New Roman" w:hAnsi="Times New Roman" w:hint="default"/>
      </w:rPr>
    </w:lvl>
    <w:lvl w:ilvl="5" w:tplc="D1AC748A" w:tentative="1">
      <w:start w:val="1"/>
      <w:numFmt w:val="bullet"/>
      <w:lvlText w:val="-"/>
      <w:lvlJc w:val="left"/>
      <w:pPr>
        <w:tabs>
          <w:tab w:val="num" w:pos="4320"/>
        </w:tabs>
        <w:ind w:left="4320" w:hanging="360"/>
      </w:pPr>
      <w:rPr>
        <w:rFonts w:ascii="Times New Roman" w:hAnsi="Times New Roman" w:hint="default"/>
      </w:rPr>
    </w:lvl>
    <w:lvl w:ilvl="6" w:tplc="4B32142A" w:tentative="1">
      <w:start w:val="1"/>
      <w:numFmt w:val="bullet"/>
      <w:lvlText w:val="-"/>
      <w:lvlJc w:val="left"/>
      <w:pPr>
        <w:tabs>
          <w:tab w:val="num" w:pos="5040"/>
        </w:tabs>
        <w:ind w:left="5040" w:hanging="360"/>
      </w:pPr>
      <w:rPr>
        <w:rFonts w:ascii="Times New Roman" w:hAnsi="Times New Roman" w:hint="default"/>
      </w:rPr>
    </w:lvl>
    <w:lvl w:ilvl="7" w:tplc="E1808FF4" w:tentative="1">
      <w:start w:val="1"/>
      <w:numFmt w:val="bullet"/>
      <w:lvlText w:val="-"/>
      <w:lvlJc w:val="left"/>
      <w:pPr>
        <w:tabs>
          <w:tab w:val="num" w:pos="5760"/>
        </w:tabs>
        <w:ind w:left="5760" w:hanging="360"/>
      </w:pPr>
      <w:rPr>
        <w:rFonts w:ascii="Times New Roman" w:hAnsi="Times New Roman" w:hint="default"/>
      </w:rPr>
    </w:lvl>
    <w:lvl w:ilvl="8" w:tplc="FA94C37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BEB6603"/>
    <w:multiLevelType w:val="multilevel"/>
    <w:tmpl w:val="AB08E8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B50BDA"/>
    <w:multiLevelType w:val="hybridMultilevel"/>
    <w:tmpl w:val="027A6C1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3DF639B0"/>
    <w:multiLevelType w:val="hybridMultilevel"/>
    <w:tmpl w:val="8B8848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12865E8"/>
    <w:multiLevelType w:val="hybridMultilevel"/>
    <w:tmpl w:val="8124CF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2126C56"/>
    <w:multiLevelType w:val="hybridMultilevel"/>
    <w:tmpl w:val="99C24550"/>
    <w:lvl w:ilvl="0" w:tplc="A6FA43A2">
      <w:start w:val="1"/>
      <w:numFmt w:val="decimal"/>
      <w:lvlText w:val="%1)"/>
      <w:lvlJc w:val="left"/>
      <w:pPr>
        <w:tabs>
          <w:tab w:val="num" w:pos="720"/>
        </w:tabs>
        <w:ind w:left="720" w:hanging="360"/>
      </w:pPr>
    </w:lvl>
    <w:lvl w:ilvl="1" w:tplc="0636B6B2" w:tentative="1">
      <w:start w:val="1"/>
      <w:numFmt w:val="decimal"/>
      <w:lvlText w:val="%2)"/>
      <w:lvlJc w:val="left"/>
      <w:pPr>
        <w:tabs>
          <w:tab w:val="num" w:pos="1440"/>
        </w:tabs>
        <w:ind w:left="1440" w:hanging="360"/>
      </w:pPr>
    </w:lvl>
    <w:lvl w:ilvl="2" w:tplc="5D74A388" w:tentative="1">
      <w:start w:val="1"/>
      <w:numFmt w:val="decimal"/>
      <w:lvlText w:val="%3)"/>
      <w:lvlJc w:val="left"/>
      <w:pPr>
        <w:tabs>
          <w:tab w:val="num" w:pos="2160"/>
        </w:tabs>
        <w:ind w:left="2160" w:hanging="360"/>
      </w:pPr>
    </w:lvl>
    <w:lvl w:ilvl="3" w:tplc="1B74B8AE" w:tentative="1">
      <w:start w:val="1"/>
      <w:numFmt w:val="decimal"/>
      <w:lvlText w:val="%4)"/>
      <w:lvlJc w:val="left"/>
      <w:pPr>
        <w:tabs>
          <w:tab w:val="num" w:pos="2880"/>
        </w:tabs>
        <w:ind w:left="2880" w:hanging="360"/>
      </w:pPr>
    </w:lvl>
    <w:lvl w:ilvl="4" w:tplc="87309C6A" w:tentative="1">
      <w:start w:val="1"/>
      <w:numFmt w:val="decimal"/>
      <w:lvlText w:val="%5)"/>
      <w:lvlJc w:val="left"/>
      <w:pPr>
        <w:tabs>
          <w:tab w:val="num" w:pos="3600"/>
        </w:tabs>
        <w:ind w:left="3600" w:hanging="360"/>
      </w:pPr>
    </w:lvl>
    <w:lvl w:ilvl="5" w:tplc="29A29BE6" w:tentative="1">
      <w:start w:val="1"/>
      <w:numFmt w:val="decimal"/>
      <w:lvlText w:val="%6)"/>
      <w:lvlJc w:val="left"/>
      <w:pPr>
        <w:tabs>
          <w:tab w:val="num" w:pos="4320"/>
        </w:tabs>
        <w:ind w:left="4320" w:hanging="360"/>
      </w:pPr>
    </w:lvl>
    <w:lvl w:ilvl="6" w:tplc="3D02F550" w:tentative="1">
      <w:start w:val="1"/>
      <w:numFmt w:val="decimal"/>
      <w:lvlText w:val="%7)"/>
      <w:lvlJc w:val="left"/>
      <w:pPr>
        <w:tabs>
          <w:tab w:val="num" w:pos="5040"/>
        </w:tabs>
        <w:ind w:left="5040" w:hanging="360"/>
      </w:pPr>
    </w:lvl>
    <w:lvl w:ilvl="7" w:tplc="85941A16" w:tentative="1">
      <w:start w:val="1"/>
      <w:numFmt w:val="decimal"/>
      <w:lvlText w:val="%8)"/>
      <w:lvlJc w:val="left"/>
      <w:pPr>
        <w:tabs>
          <w:tab w:val="num" w:pos="5760"/>
        </w:tabs>
        <w:ind w:left="5760" w:hanging="360"/>
      </w:pPr>
    </w:lvl>
    <w:lvl w:ilvl="8" w:tplc="232CAFEC" w:tentative="1">
      <w:start w:val="1"/>
      <w:numFmt w:val="decimal"/>
      <w:lvlText w:val="%9)"/>
      <w:lvlJc w:val="left"/>
      <w:pPr>
        <w:tabs>
          <w:tab w:val="num" w:pos="6480"/>
        </w:tabs>
        <w:ind w:left="6480" w:hanging="360"/>
      </w:pPr>
    </w:lvl>
  </w:abstractNum>
  <w:abstractNum w:abstractNumId="21" w15:restartNumberingAfterBreak="0">
    <w:nsid w:val="467E0BC6"/>
    <w:multiLevelType w:val="hybridMultilevel"/>
    <w:tmpl w:val="A502B74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479B462B"/>
    <w:multiLevelType w:val="hybridMultilevel"/>
    <w:tmpl w:val="CE9CC0FE"/>
    <w:lvl w:ilvl="0" w:tplc="9B5C7F36">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494A5352"/>
    <w:multiLevelType w:val="hybridMultilevel"/>
    <w:tmpl w:val="AF0292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B7C0CC2"/>
    <w:multiLevelType w:val="hybridMultilevel"/>
    <w:tmpl w:val="4F1C380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0603020"/>
    <w:multiLevelType w:val="hybridMultilevel"/>
    <w:tmpl w:val="AA3681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1A148EC"/>
    <w:multiLevelType w:val="hybridMultilevel"/>
    <w:tmpl w:val="3D2AFB7E"/>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2C10A17"/>
    <w:multiLevelType w:val="hybridMultilevel"/>
    <w:tmpl w:val="6E9602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91B3426"/>
    <w:multiLevelType w:val="hybridMultilevel"/>
    <w:tmpl w:val="E1D897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00568DA"/>
    <w:multiLevelType w:val="hybridMultilevel"/>
    <w:tmpl w:val="0498B958"/>
    <w:lvl w:ilvl="0" w:tplc="23003AA4">
      <w:numFmt w:val="bullet"/>
      <w:lvlText w:val="-"/>
      <w:lvlJc w:val="left"/>
      <w:pPr>
        <w:ind w:left="720" w:hanging="360"/>
      </w:pPr>
      <w:rPr>
        <w:rFonts w:ascii="Arial" w:eastAsia="MS Mincho" w:hAnsi="Arial" w:cs="Wingdings" w:hint="default"/>
      </w:rPr>
    </w:lvl>
    <w:lvl w:ilvl="1" w:tplc="04070003">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29D7553"/>
    <w:multiLevelType w:val="hybridMultilevel"/>
    <w:tmpl w:val="A094DDCA"/>
    <w:lvl w:ilvl="0" w:tplc="60D06B30">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5D56604"/>
    <w:multiLevelType w:val="hybridMultilevel"/>
    <w:tmpl w:val="E1E005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65F82D8E"/>
    <w:multiLevelType w:val="hybridMultilevel"/>
    <w:tmpl w:val="D4F8D82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5FD5710"/>
    <w:multiLevelType w:val="hybridMultilevel"/>
    <w:tmpl w:val="15F4A520"/>
    <w:lvl w:ilvl="0" w:tplc="5B0C5902">
      <w:start w:val="1920"/>
      <w:numFmt w:val="bullet"/>
      <w:lvlText w:val="-"/>
      <w:lvlJc w:val="left"/>
      <w:pPr>
        <w:ind w:left="720" w:hanging="360"/>
      </w:pPr>
      <w:rPr>
        <w:rFonts w:ascii="Arial" w:eastAsia="MS Mincho"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8B37B05"/>
    <w:multiLevelType w:val="hybridMultilevel"/>
    <w:tmpl w:val="9704DF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6A994B79"/>
    <w:multiLevelType w:val="hybridMultilevel"/>
    <w:tmpl w:val="087A83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Wingdings"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Wingdings"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3943EAC"/>
    <w:multiLevelType w:val="hybridMultilevel"/>
    <w:tmpl w:val="9FCE1F5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73D9216E"/>
    <w:multiLevelType w:val="hybridMultilevel"/>
    <w:tmpl w:val="1BD4D7D4"/>
    <w:lvl w:ilvl="0" w:tplc="A78877C4">
      <w:start w:val="10"/>
      <w:numFmt w:val="bullet"/>
      <w:lvlText w:val="・"/>
      <w:lvlJc w:val="left"/>
      <w:pPr>
        <w:ind w:left="570" w:hanging="360"/>
      </w:pPr>
      <w:rPr>
        <w:rFonts w:ascii="MS PMincho" w:eastAsia="MS PMincho" w:hAnsi="MS PMincho" w:cs="Arial"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8" w15:restartNumberingAfterBreak="0">
    <w:nsid w:val="767B1738"/>
    <w:multiLevelType w:val="hybridMultilevel"/>
    <w:tmpl w:val="ECEA8B68"/>
    <w:lvl w:ilvl="0" w:tplc="F86A8564">
      <w:start w:val="1"/>
      <w:numFmt w:val="bullet"/>
      <w:lvlText w:val=""/>
      <w:lvlJc w:val="left"/>
      <w:pPr>
        <w:tabs>
          <w:tab w:val="num" w:pos="568"/>
        </w:tabs>
        <w:ind w:left="568" w:hanging="284"/>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
  </w:num>
  <w:num w:numId="4">
    <w:abstractNumId w:val="36"/>
  </w:num>
  <w:num w:numId="5">
    <w:abstractNumId w:val="35"/>
  </w:num>
  <w:num w:numId="6">
    <w:abstractNumId w:val="36"/>
    <w:lvlOverride w:ilvl="0">
      <w:lvl w:ilvl="0" w:tplc="0407000F">
        <w:start w:val="1"/>
        <w:numFmt w:val="decimal"/>
        <w:lvlText w:val="%1."/>
        <w:lvlJc w:val="left"/>
        <w:pPr>
          <w:ind w:left="-20" w:firstLine="20"/>
        </w:pPr>
        <w:rPr>
          <w:rFonts w:hint="default"/>
        </w:rPr>
      </w:lvl>
    </w:lvlOverride>
    <w:lvlOverride w:ilvl="1">
      <w:lvl w:ilvl="1" w:tplc="04070019">
        <w:start w:val="1"/>
        <w:numFmt w:val="lowerLetter"/>
        <w:lvlText w:val="%2."/>
        <w:lvlJc w:val="left"/>
        <w:pPr>
          <w:ind w:left="1440" w:hanging="360"/>
        </w:pPr>
      </w:lvl>
    </w:lvlOverride>
    <w:lvlOverride w:ilvl="2">
      <w:lvl w:ilvl="2" w:tplc="0407001B" w:tentative="1">
        <w:start w:val="1"/>
        <w:numFmt w:val="lowerRoman"/>
        <w:lvlText w:val="%3."/>
        <w:lvlJc w:val="right"/>
        <w:pPr>
          <w:ind w:left="2160" w:hanging="180"/>
        </w:pPr>
      </w:lvl>
    </w:lvlOverride>
    <w:lvlOverride w:ilvl="3">
      <w:lvl w:ilvl="3" w:tplc="0407000F" w:tentative="1">
        <w:start w:val="1"/>
        <w:numFmt w:val="decimal"/>
        <w:lvlText w:val="%4."/>
        <w:lvlJc w:val="left"/>
        <w:pPr>
          <w:ind w:left="2880" w:hanging="360"/>
        </w:pPr>
      </w:lvl>
    </w:lvlOverride>
    <w:lvlOverride w:ilvl="4">
      <w:lvl w:ilvl="4" w:tplc="04070019" w:tentative="1">
        <w:start w:val="1"/>
        <w:numFmt w:val="lowerLetter"/>
        <w:lvlText w:val="%5."/>
        <w:lvlJc w:val="left"/>
        <w:pPr>
          <w:ind w:left="3600" w:hanging="360"/>
        </w:pPr>
      </w:lvl>
    </w:lvlOverride>
    <w:lvlOverride w:ilvl="5">
      <w:lvl w:ilvl="5" w:tplc="0407001B" w:tentative="1">
        <w:start w:val="1"/>
        <w:numFmt w:val="lowerRoman"/>
        <w:lvlText w:val="%6."/>
        <w:lvlJc w:val="right"/>
        <w:pPr>
          <w:ind w:left="4320" w:hanging="180"/>
        </w:pPr>
      </w:lvl>
    </w:lvlOverride>
    <w:lvlOverride w:ilvl="6">
      <w:lvl w:ilvl="6" w:tplc="0407000F" w:tentative="1">
        <w:start w:val="1"/>
        <w:numFmt w:val="decimal"/>
        <w:lvlText w:val="%7."/>
        <w:lvlJc w:val="left"/>
        <w:pPr>
          <w:ind w:left="5040" w:hanging="360"/>
        </w:pPr>
      </w:lvl>
    </w:lvlOverride>
    <w:lvlOverride w:ilvl="7">
      <w:lvl w:ilvl="7" w:tplc="04070019" w:tentative="1">
        <w:start w:val="1"/>
        <w:numFmt w:val="lowerLetter"/>
        <w:lvlText w:val="%8."/>
        <w:lvlJc w:val="left"/>
        <w:pPr>
          <w:ind w:left="5760" w:hanging="360"/>
        </w:pPr>
      </w:lvl>
    </w:lvlOverride>
    <w:lvlOverride w:ilvl="8">
      <w:lvl w:ilvl="8" w:tplc="0407001B" w:tentative="1">
        <w:start w:val="1"/>
        <w:numFmt w:val="lowerRoman"/>
        <w:lvlText w:val="%9."/>
        <w:lvlJc w:val="right"/>
        <w:pPr>
          <w:ind w:left="6480" w:hanging="180"/>
        </w:pPr>
      </w:lvl>
    </w:lvlOverride>
  </w:num>
  <w:num w:numId="7">
    <w:abstractNumId w:val="21"/>
  </w:num>
  <w:num w:numId="8">
    <w:abstractNumId w:val="25"/>
  </w:num>
  <w:num w:numId="9">
    <w:abstractNumId w:val="9"/>
  </w:num>
  <w:num w:numId="10">
    <w:abstractNumId w:val="3"/>
  </w:num>
  <w:num w:numId="11">
    <w:abstractNumId w:val="26"/>
  </w:num>
  <w:num w:numId="12">
    <w:abstractNumId w:val="31"/>
  </w:num>
  <w:num w:numId="13">
    <w:abstractNumId w:val="38"/>
  </w:num>
  <w:num w:numId="14">
    <w:abstractNumId w:val="29"/>
  </w:num>
  <w:num w:numId="15">
    <w:abstractNumId w:val="11"/>
  </w:num>
  <w:num w:numId="16">
    <w:abstractNumId w:val="33"/>
  </w:num>
  <w:num w:numId="17">
    <w:abstractNumId w:val="4"/>
  </w:num>
  <w:num w:numId="18">
    <w:abstractNumId w:val="2"/>
  </w:num>
  <w:num w:numId="19">
    <w:abstractNumId w:val="19"/>
  </w:num>
  <w:num w:numId="20">
    <w:abstractNumId w:val="22"/>
  </w:num>
  <w:num w:numId="21">
    <w:abstractNumId w:val="14"/>
  </w:num>
  <w:num w:numId="22">
    <w:abstractNumId w:val="12"/>
  </w:num>
  <w:num w:numId="23">
    <w:abstractNumId w:val="34"/>
  </w:num>
  <w:num w:numId="24">
    <w:abstractNumId w:val="28"/>
  </w:num>
  <w:num w:numId="25">
    <w:abstractNumId w:val="18"/>
  </w:num>
  <w:num w:numId="26">
    <w:abstractNumId w:val="24"/>
  </w:num>
  <w:num w:numId="27">
    <w:abstractNumId w:val="17"/>
  </w:num>
  <w:num w:numId="28">
    <w:abstractNumId w:val="7"/>
  </w:num>
  <w:num w:numId="29">
    <w:abstractNumId w:val="13"/>
  </w:num>
  <w:num w:numId="30">
    <w:abstractNumId w:val="5"/>
  </w:num>
  <w:num w:numId="31">
    <w:abstractNumId w:val="32"/>
  </w:num>
  <w:num w:numId="32">
    <w:abstractNumId w:val="20"/>
  </w:num>
  <w:num w:numId="33">
    <w:abstractNumId w:val="10"/>
  </w:num>
  <w:num w:numId="34">
    <w:abstractNumId w:val="15"/>
  </w:num>
  <w:num w:numId="35">
    <w:abstractNumId w:val="6"/>
  </w:num>
  <w:num w:numId="36">
    <w:abstractNumId w:val="8"/>
  </w:num>
  <w:num w:numId="37">
    <w:abstractNumId w:val="23"/>
  </w:num>
  <w:num w:numId="38">
    <w:abstractNumId w:val="30"/>
  </w:num>
  <w:num w:numId="39">
    <w:abstractNumId w:val="37"/>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activeWritingStyle w:appName="MSWord" w:lang="it-IT" w:vendorID="64" w:dllVersion="6" w:nlCheck="1" w:checkStyle="0"/>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fr-FR" w:vendorID="64" w:dllVersion="6" w:nlCheck="1" w:checkStyle="0"/>
  <w:activeWritingStyle w:appName="MSWord" w:lang="de-DE" w:vendorID="64" w:dllVersion="0"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de-DE" w:vendorID="64" w:dllVersion="4096" w:nlCheck="1" w:checkStyle="0"/>
  <w:activeWritingStyle w:appName="MSWord" w:lang="en-US" w:vendorID="64" w:dllVersion="4096" w:nlCheck="1" w:checkStyle="0"/>
  <w:activeWritingStyle w:appName="MSWord" w:lang="it-I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autoHyphenation/>
  <w:hyphenationZone w:val="284"/>
  <w:doNotHyphenateCaps/>
  <w:characterSpacingControl w:val="doNotCompress"/>
  <w:hdrShapeDefaults>
    <o:shapedefaults v:ext="edit" spidmax="28673">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A2D52"/>
    <w:rsid w:val="000014FF"/>
    <w:rsid w:val="0000275A"/>
    <w:rsid w:val="0000655A"/>
    <w:rsid w:val="000066DF"/>
    <w:rsid w:val="00006F17"/>
    <w:rsid w:val="00007ED0"/>
    <w:rsid w:val="000103D9"/>
    <w:rsid w:val="00012576"/>
    <w:rsid w:val="0001410D"/>
    <w:rsid w:val="00017F69"/>
    <w:rsid w:val="000257FF"/>
    <w:rsid w:val="00032A97"/>
    <w:rsid w:val="000331E3"/>
    <w:rsid w:val="00033855"/>
    <w:rsid w:val="0003558F"/>
    <w:rsid w:val="00037DA7"/>
    <w:rsid w:val="00042286"/>
    <w:rsid w:val="000431C0"/>
    <w:rsid w:val="000508D1"/>
    <w:rsid w:val="00051FFD"/>
    <w:rsid w:val="00053451"/>
    <w:rsid w:val="0005587C"/>
    <w:rsid w:val="00057E37"/>
    <w:rsid w:val="00057EB0"/>
    <w:rsid w:val="0006255A"/>
    <w:rsid w:val="0006624B"/>
    <w:rsid w:val="00072D9C"/>
    <w:rsid w:val="00073BC8"/>
    <w:rsid w:val="00075149"/>
    <w:rsid w:val="000754C9"/>
    <w:rsid w:val="00075F05"/>
    <w:rsid w:val="00077B81"/>
    <w:rsid w:val="00085B85"/>
    <w:rsid w:val="00091EF5"/>
    <w:rsid w:val="00093D95"/>
    <w:rsid w:val="0009460C"/>
    <w:rsid w:val="00096052"/>
    <w:rsid w:val="00097DA1"/>
    <w:rsid w:val="000A02DA"/>
    <w:rsid w:val="000A140D"/>
    <w:rsid w:val="000A3505"/>
    <w:rsid w:val="000A4012"/>
    <w:rsid w:val="000A45B1"/>
    <w:rsid w:val="000A6C5D"/>
    <w:rsid w:val="000A730B"/>
    <w:rsid w:val="000B1AAA"/>
    <w:rsid w:val="000B46BA"/>
    <w:rsid w:val="000B726B"/>
    <w:rsid w:val="000C01D4"/>
    <w:rsid w:val="000C1A5F"/>
    <w:rsid w:val="000C623A"/>
    <w:rsid w:val="000C64F5"/>
    <w:rsid w:val="000D0810"/>
    <w:rsid w:val="000D0DD7"/>
    <w:rsid w:val="000D10A1"/>
    <w:rsid w:val="000D32D5"/>
    <w:rsid w:val="000D43B9"/>
    <w:rsid w:val="000D6189"/>
    <w:rsid w:val="000D6A9D"/>
    <w:rsid w:val="000E036A"/>
    <w:rsid w:val="000E1CCB"/>
    <w:rsid w:val="000E7AD7"/>
    <w:rsid w:val="000E7F71"/>
    <w:rsid w:val="000F2C83"/>
    <w:rsid w:val="000F5847"/>
    <w:rsid w:val="000F6AAE"/>
    <w:rsid w:val="000F7169"/>
    <w:rsid w:val="000F7E06"/>
    <w:rsid w:val="001001F5"/>
    <w:rsid w:val="00100B01"/>
    <w:rsid w:val="0010187D"/>
    <w:rsid w:val="00102B74"/>
    <w:rsid w:val="00107D94"/>
    <w:rsid w:val="00110249"/>
    <w:rsid w:val="00114335"/>
    <w:rsid w:val="0011604B"/>
    <w:rsid w:val="001172C2"/>
    <w:rsid w:val="00121A66"/>
    <w:rsid w:val="001306A8"/>
    <w:rsid w:val="001327A9"/>
    <w:rsid w:val="0013282D"/>
    <w:rsid w:val="001352F3"/>
    <w:rsid w:val="001368F8"/>
    <w:rsid w:val="001417FD"/>
    <w:rsid w:val="00141D33"/>
    <w:rsid w:val="00145AF7"/>
    <w:rsid w:val="001545C5"/>
    <w:rsid w:val="00155542"/>
    <w:rsid w:val="001565C4"/>
    <w:rsid w:val="00164606"/>
    <w:rsid w:val="001668F4"/>
    <w:rsid w:val="001705A9"/>
    <w:rsid w:val="0017271A"/>
    <w:rsid w:val="001740AD"/>
    <w:rsid w:val="001812B7"/>
    <w:rsid w:val="00183D60"/>
    <w:rsid w:val="00194398"/>
    <w:rsid w:val="00195B1F"/>
    <w:rsid w:val="00196031"/>
    <w:rsid w:val="001A31BA"/>
    <w:rsid w:val="001B07DD"/>
    <w:rsid w:val="001B328C"/>
    <w:rsid w:val="001B5AD8"/>
    <w:rsid w:val="001B6EE8"/>
    <w:rsid w:val="001C2F66"/>
    <w:rsid w:val="001C544C"/>
    <w:rsid w:val="001C7376"/>
    <w:rsid w:val="001D1970"/>
    <w:rsid w:val="001D1F5C"/>
    <w:rsid w:val="001D3B10"/>
    <w:rsid w:val="001D5462"/>
    <w:rsid w:val="001D7A66"/>
    <w:rsid w:val="001E3352"/>
    <w:rsid w:val="001E4E37"/>
    <w:rsid w:val="001F02A8"/>
    <w:rsid w:val="001F0A66"/>
    <w:rsid w:val="001F22F1"/>
    <w:rsid w:val="001F2704"/>
    <w:rsid w:val="001F52DD"/>
    <w:rsid w:val="001F5BA6"/>
    <w:rsid w:val="001F5C65"/>
    <w:rsid w:val="001F5EC5"/>
    <w:rsid w:val="00202856"/>
    <w:rsid w:val="00216159"/>
    <w:rsid w:val="002203D3"/>
    <w:rsid w:val="00220CF4"/>
    <w:rsid w:val="00222E37"/>
    <w:rsid w:val="00223B31"/>
    <w:rsid w:val="00225452"/>
    <w:rsid w:val="002260B9"/>
    <w:rsid w:val="00234F58"/>
    <w:rsid w:val="00234FF3"/>
    <w:rsid w:val="002376C9"/>
    <w:rsid w:val="00241C71"/>
    <w:rsid w:val="0025035A"/>
    <w:rsid w:val="002521FF"/>
    <w:rsid w:val="0026424D"/>
    <w:rsid w:val="002713E6"/>
    <w:rsid w:val="00275ADC"/>
    <w:rsid w:val="002773DE"/>
    <w:rsid w:val="002829A2"/>
    <w:rsid w:val="00282EC4"/>
    <w:rsid w:val="00283434"/>
    <w:rsid w:val="00283C58"/>
    <w:rsid w:val="002849F2"/>
    <w:rsid w:val="00285424"/>
    <w:rsid w:val="002859D7"/>
    <w:rsid w:val="002930A9"/>
    <w:rsid w:val="00295C11"/>
    <w:rsid w:val="00295F79"/>
    <w:rsid w:val="00297405"/>
    <w:rsid w:val="002A23C6"/>
    <w:rsid w:val="002B05E5"/>
    <w:rsid w:val="002B1FF9"/>
    <w:rsid w:val="002B2A1E"/>
    <w:rsid w:val="002B2DF1"/>
    <w:rsid w:val="002B2EDA"/>
    <w:rsid w:val="002B3279"/>
    <w:rsid w:val="002B3735"/>
    <w:rsid w:val="002B373A"/>
    <w:rsid w:val="002B7784"/>
    <w:rsid w:val="002C0C74"/>
    <w:rsid w:val="002C5D0A"/>
    <w:rsid w:val="002D0CDE"/>
    <w:rsid w:val="002D30FC"/>
    <w:rsid w:val="002D4FFA"/>
    <w:rsid w:val="002D7CB8"/>
    <w:rsid w:val="002E5C38"/>
    <w:rsid w:val="002F46CB"/>
    <w:rsid w:val="00300E51"/>
    <w:rsid w:val="00303069"/>
    <w:rsid w:val="00306B14"/>
    <w:rsid w:val="00315A25"/>
    <w:rsid w:val="00316F1C"/>
    <w:rsid w:val="00321C7C"/>
    <w:rsid w:val="003235AF"/>
    <w:rsid w:val="00323A10"/>
    <w:rsid w:val="00327B73"/>
    <w:rsid w:val="00331538"/>
    <w:rsid w:val="00331566"/>
    <w:rsid w:val="00331786"/>
    <w:rsid w:val="00332617"/>
    <w:rsid w:val="00335EB1"/>
    <w:rsid w:val="003400F2"/>
    <w:rsid w:val="003423D1"/>
    <w:rsid w:val="003424B4"/>
    <w:rsid w:val="00344480"/>
    <w:rsid w:val="00345AAB"/>
    <w:rsid w:val="0035238B"/>
    <w:rsid w:val="0035272F"/>
    <w:rsid w:val="00354687"/>
    <w:rsid w:val="003546BE"/>
    <w:rsid w:val="00357341"/>
    <w:rsid w:val="00363D8E"/>
    <w:rsid w:val="00370641"/>
    <w:rsid w:val="00371BDE"/>
    <w:rsid w:val="00372E1F"/>
    <w:rsid w:val="00374666"/>
    <w:rsid w:val="00375E15"/>
    <w:rsid w:val="003800D3"/>
    <w:rsid w:val="00385073"/>
    <w:rsid w:val="00390D01"/>
    <w:rsid w:val="0039151D"/>
    <w:rsid w:val="00395948"/>
    <w:rsid w:val="003969ED"/>
    <w:rsid w:val="00397E72"/>
    <w:rsid w:val="003A56C8"/>
    <w:rsid w:val="003B00BE"/>
    <w:rsid w:val="003B0592"/>
    <w:rsid w:val="003B1CC6"/>
    <w:rsid w:val="003B249F"/>
    <w:rsid w:val="003B31D3"/>
    <w:rsid w:val="003B5EAC"/>
    <w:rsid w:val="003B627B"/>
    <w:rsid w:val="003B68D0"/>
    <w:rsid w:val="003C2CA1"/>
    <w:rsid w:val="003D19FF"/>
    <w:rsid w:val="003D23F0"/>
    <w:rsid w:val="003D3062"/>
    <w:rsid w:val="003D41D9"/>
    <w:rsid w:val="003D46B6"/>
    <w:rsid w:val="003D7C8A"/>
    <w:rsid w:val="003E2E53"/>
    <w:rsid w:val="003E62AA"/>
    <w:rsid w:val="003F0444"/>
    <w:rsid w:val="004015C3"/>
    <w:rsid w:val="00402681"/>
    <w:rsid w:val="00407F1E"/>
    <w:rsid w:val="00412EBB"/>
    <w:rsid w:val="00414EBA"/>
    <w:rsid w:val="004174AE"/>
    <w:rsid w:val="004177A4"/>
    <w:rsid w:val="004273E9"/>
    <w:rsid w:val="004478EF"/>
    <w:rsid w:val="00447DF0"/>
    <w:rsid w:val="0045406D"/>
    <w:rsid w:val="0045478F"/>
    <w:rsid w:val="00456360"/>
    <w:rsid w:val="00456B35"/>
    <w:rsid w:val="004603EC"/>
    <w:rsid w:val="00467001"/>
    <w:rsid w:val="00471B3E"/>
    <w:rsid w:val="00472533"/>
    <w:rsid w:val="0047564F"/>
    <w:rsid w:val="0047568B"/>
    <w:rsid w:val="00476116"/>
    <w:rsid w:val="00480CBE"/>
    <w:rsid w:val="00485A22"/>
    <w:rsid w:val="0049786B"/>
    <w:rsid w:val="004A2BB9"/>
    <w:rsid w:val="004A6302"/>
    <w:rsid w:val="004A6544"/>
    <w:rsid w:val="004A6F94"/>
    <w:rsid w:val="004A7843"/>
    <w:rsid w:val="004B078D"/>
    <w:rsid w:val="004B54FF"/>
    <w:rsid w:val="004C1D55"/>
    <w:rsid w:val="004C4EEC"/>
    <w:rsid w:val="004D1B0D"/>
    <w:rsid w:val="004D6D6E"/>
    <w:rsid w:val="004D70D1"/>
    <w:rsid w:val="004E1275"/>
    <w:rsid w:val="004E1A2B"/>
    <w:rsid w:val="004E3035"/>
    <w:rsid w:val="004E5657"/>
    <w:rsid w:val="004E5A05"/>
    <w:rsid w:val="004F045D"/>
    <w:rsid w:val="004F4670"/>
    <w:rsid w:val="004F7B8B"/>
    <w:rsid w:val="00502EBB"/>
    <w:rsid w:val="00503678"/>
    <w:rsid w:val="005060AC"/>
    <w:rsid w:val="005078C0"/>
    <w:rsid w:val="00512F8F"/>
    <w:rsid w:val="00513D78"/>
    <w:rsid w:val="00514293"/>
    <w:rsid w:val="00520DE7"/>
    <w:rsid w:val="00526EA8"/>
    <w:rsid w:val="00531111"/>
    <w:rsid w:val="00532890"/>
    <w:rsid w:val="0053373E"/>
    <w:rsid w:val="00535794"/>
    <w:rsid w:val="00537302"/>
    <w:rsid w:val="00542698"/>
    <w:rsid w:val="005435F2"/>
    <w:rsid w:val="00543C1B"/>
    <w:rsid w:val="00550C8D"/>
    <w:rsid w:val="00551D45"/>
    <w:rsid w:val="00553090"/>
    <w:rsid w:val="00553EEF"/>
    <w:rsid w:val="00562B02"/>
    <w:rsid w:val="0056419D"/>
    <w:rsid w:val="00564332"/>
    <w:rsid w:val="0057042B"/>
    <w:rsid w:val="00571821"/>
    <w:rsid w:val="005731C6"/>
    <w:rsid w:val="00577DFC"/>
    <w:rsid w:val="00580E41"/>
    <w:rsid w:val="00585197"/>
    <w:rsid w:val="0059181A"/>
    <w:rsid w:val="0059595A"/>
    <w:rsid w:val="00595DC1"/>
    <w:rsid w:val="00597209"/>
    <w:rsid w:val="005A01B0"/>
    <w:rsid w:val="005A0DBC"/>
    <w:rsid w:val="005A0FFF"/>
    <w:rsid w:val="005A2539"/>
    <w:rsid w:val="005A25BC"/>
    <w:rsid w:val="005A626F"/>
    <w:rsid w:val="005B121A"/>
    <w:rsid w:val="005B18CD"/>
    <w:rsid w:val="005B3A84"/>
    <w:rsid w:val="005C0142"/>
    <w:rsid w:val="005C6390"/>
    <w:rsid w:val="005C6F0F"/>
    <w:rsid w:val="005D1B3B"/>
    <w:rsid w:val="005E1103"/>
    <w:rsid w:val="005E788E"/>
    <w:rsid w:val="005F46AA"/>
    <w:rsid w:val="005F6C55"/>
    <w:rsid w:val="005F74B1"/>
    <w:rsid w:val="006027C0"/>
    <w:rsid w:val="00602E5D"/>
    <w:rsid w:val="00603A66"/>
    <w:rsid w:val="00611984"/>
    <w:rsid w:val="00620BD2"/>
    <w:rsid w:val="00622C89"/>
    <w:rsid w:val="00623520"/>
    <w:rsid w:val="00631D74"/>
    <w:rsid w:val="00637B3E"/>
    <w:rsid w:val="00640C20"/>
    <w:rsid w:val="006476CC"/>
    <w:rsid w:val="00650F08"/>
    <w:rsid w:val="006511A2"/>
    <w:rsid w:val="00652F0E"/>
    <w:rsid w:val="006600B1"/>
    <w:rsid w:val="00661D32"/>
    <w:rsid w:val="00665BA3"/>
    <w:rsid w:val="006665D3"/>
    <w:rsid w:val="00666EC7"/>
    <w:rsid w:val="0066720F"/>
    <w:rsid w:val="0066797E"/>
    <w:rsid w:val="00671976"/>
    <w:rsid w:val="00674669"/>
    <w:rsid w:val="00676E99"/>
    <w:rsid w:val="00682283"/>
    <w:rsid w:val="00683901"/>
    <w:rsid w:val="00683A67"/>
    <w:rsid w:val="0069076D"/>
    <w:rsid w:val="00697342"/>
    <w:rsid w:val="006A08F4"/>
    <w:rsid w:val="006A3192"/>
    <w:rsid w:val="006A31C3"/>
    <w:rsid w:val="006B0618"/>
    <w:rsid w:val="006B20E3"/>
    <w:rsid w:val="006B25EC"/>
    <w:rsid w:val="006B3BB5"/>
    <w:rsid w:val="006B615F"/>
    <w:rsid w:val="006B7808"/>
    <w:rsid w:val="006C2C1B"/>
    <w:rsid w:val="006C41F1"/>
    <w:rsid w:val="006C4C0A"/>
    <w:rsid w:val="006D02C5"/>
    <w:rsid w:val="006D3434"/>
    <w:rsid w:val="006D5913"/>
    <w:rsid w:val="006D6D92"/>
    <w:rsid w:val="006D7880"/>
    <w:rsid w:val="006D7F43"/>
    <w:rsid w:val="006E31A5"/>
    <w:rsid w:val="006E3E0B"/>
    <w:rsid w:val="006E4F8F"/>
    <w:rsid w:val="006E55F9"/>
    <w:rsid w:val="006E5D9D"/>
    <w:rsid w:val="006E7F43"/>
    <w:rsid w:val="006F47ED"/>
    <w:rsid w:val="006F4CA0"/>
    <w:rsid w:val="006F67AD"/>
    <w:rsid w:val="007039A9"/>
    <w:rsid w:val="007050B5"/>
    <w:rsid w:val="00705ECD"/>
    <w:rsid w:val="00722032"/>
    <w:rsid w:val="0072315F"/>
    <w:rsid w:val="00723656"/>
    <w:rsid w:val="007254D0"/>
    <w:rsid w:val="007256AD"/>
    <w:rsid w:val="007266A5"/>
    <w:rsid w:val="00732A37"/>
    <w:rsid w:val="00732ED6"/>
    <w:rsid w:val="00734063"/>
    <w:rsid w:val="00734CA0"/>
    <w:rsid w:val="00736C65"/>
    <w:rsid w:val="007379D9"/>
    <w:rsid w:val="00741679"/>
    <w:rsid w:val="00741848"/>
    <w:rsid w:val="00746C9A"/>
    <w:rsid w:val="00754ECB"/>
    <w:rsid w:val="00755517"/>
    <w:rsid w:val="00761A20"/>
    <w:rsid w:val="00763B06"/>
    <w:rsid w:val="00765F43"/>
    <w:rsid w:val="00772882"/>
    <w:rsid w:val="00772FBF"/>
    <w:rsid w:val="00777534"/>
    <w:rsid w:val="00782106"/>
    <w:rsid w:val="00783454"/>
    <w:rsid w:val="00784983"/>
    <w:rsid w:val="00785FC9"/>
    <w:rsid w:val="007904F2"/>
    <w:rsid w:val="00792BA6"/>
    <w:rsid w:val="00792F29"/>
    <w:rsid w:val="00794BD5"/>
    <w:rsid w:val="00796695"/>
    <w:rsid w:val="007A00D9"/>
    <w:rsid w:val="007A1B90"/>
    <w:rsid w:val="007A3DB5"/>
    <w:rsid w:val="007A3F39"/>
    <w:rsid w:val="007A5D6E"/>
    <w:rsid w:val="007A61C7"/>
    <w:rsid w:val="007A6B20"/>
    <w:rsid w:val="007A7FB6"/>
    <w:rsid w:val="007B4927"/>
    <w:rsid w:val="007C2A6D"/>
    <w:rsid w:val="007C3930"/>
    <w:rsid w:val="007C6EC2"/>
    <w:rsid w:val="007C6EC3"/>
    <w:rsid w:val="007C75B9"/>
    <w:rsid w:val="007D1D0F"/>
    <w:rsid w:val="007D2BFC"/>
    <w:rsid w:val="007D5184"/>
    <w:rsid w:val="007D5EB0"/>
    <w:rsid w:val="007D66DC"/>
    <w:rsid w:val="007E1C8E"/>
    <w:rsid w:val="007E6446"/>
    <w:rsid w:val="007E6EC3"/>
    <w:rsid w:val="007E71CC"/>
    <w:rsid w:val="007E770A"/>
    <w:rsid w:val="007E7E45"/>
    <w:rsid w:val="007F052E"/>
    <w:rsid w:val="007F1A75"/>
    <w:rsid w:val="007F1D52"/>
    <w:rsid w:val="007F31A9"/>
    <w:rsid w:val="007F3309"/>
    <w:rsid w:val="007F5739"/>
    <w:rsid w:val="008004F4"/>
    <w:rsid w:val="0080056E"/>
    <w:rsid w:val="00801A52"/>
    <w:rsid w:val="00807CDE"/>
    <w:rsid w:val="008111FC"/>
    <w:rsid w:val="008149F6"/>
    <w:rsid w:val="00816F53"/>
    <w:rsid w:val="008176F5"/>
    <w:rsid w:val="00823B16"/>
    <w:rsid w:val="008244B8"/>
    <w:rsid w:val="00826CF8"/>
    <w:rsid w:val="0083446D"/>
    <w:rsid w:val="008349B9"/>
    <w:rsid w:val="00840733"/>
    <w:rsid w:val="00843877"/>
    <w:rsid w:val="008438B3"/>
    <w:rsid w:val="00851E93"/>
    <w:rsid w:val="0085356A"/>
    <w:rsid w:val="00853D6B"/>
    <w:rsid w:val="00862D74"/>
    <w:rsid w:val="008766F5"/>
    <w:rsid w:val="008774CA"/>
    <w:rsid w:val="0088534B"/>
    <w:rsid w:val="008921FC"/>
    <w:rsid w:val="008A39C5"/>
    <w:rsid w:val="008B1EEF"/>
    <w:rsid w:val="008B5663"/>
    <w:rsid w:val="008B7E97"/>
    <w:rsid w:val="008C1755"/>
    <w:rsid w:val="008C4AC6"/>
    <w:rsid w:val="008C5DED"/>
    <w:rsid w:val="008C6A90"/>
    <w:rsid w:val="008C7DAA"/>
    <w:rsid w:val="008D15E8"/>
    <w:rsid w:val="008D3E87"/>
    <w:rsid w:val="008D72DE"/>
    <w:rsid w:val="008D77D5"/>
    <w:rsid w:val="008E170B"/>
    <w:rsid w:val="008E44DC"/>
    <w:rsid w:val="008E5816"/>
    <w:rsid w:val="008E7708"/>
    <w:rsid w:val="008F54C4"/>
    <w:rsid w:val="008F6842"/>
    <w:rsid w:val="00902E37"/>
    <w:rsid w:val="00903DBE"/>
    <w:rsid w:val="00910846"/>
    <w:rsid w:val="00915957"/>
    <w:rsid w:val="00922843"/>
    <w:rsid w:val="009253E9"/>
    <w:rsid w:val="009336E7"/>
    <w:rsid w:val="00933FED"/>
    <w:rsid w:val="00934358"/>
    <w:rsid w:val="009433E3"/>
    <w:rsid w:val="009461B4"/>
    <w:rsid w:val="00946ADD"/>
    <w:rsid w:val="009576B8"/>
    <w:rsid w:val="00960316"/>
    <w:rsid w:val="00960C8D"/>
    <w:rsid w:val="00960E58"/>
    <w:rsid w:val="009647BE"/>
    <w:rsid w:val="00964954"/>
    <w:rsid w:val="00966C77"/>
    <w:rsid w:val="00970C4F"/>
    <w:rsid w:val="00972391"/>
    <w:rsid w:val="0097388D"/>
    <w:rsid w:val="0097457D"/>
    <w:rsid w:val="009770F7"/>
    <w:rsid w:val="009779C4"/>
    <w:rsid w:val="0098088A"/>
    <w:rsid w:val="00981B70"/>
    <w:rsid w:val="00983310"/>
    <w:rsid w:val="009840FA"/>
    <w:rsid w:val="0098638C"/>
    <w:rsid w:val="009871CC"/>
    <w:rsid w:val="009947D6"/>
    <w:rsid w:val="009A182F"/>
    <w:rsid w:val="009A43A6"/>
    <w:rsid w:val="009A4F4F"/>
    <w:rsid w:val="009C0279"/>
    <w:rsid w:val="009C50A3"/>
    <w:rsid w:val="009C5CE1"/>
    <w:rsid w:val="009C71AF"/>
    <w:rsid w:val="009D0197"/>
    <w:rsid w:val="009D4A21"/>
    <w:rsid w:val="009D4F73"/>
    <w:rsid w:val="009D658A"/>
    <w:rsid w:val="009D790E"/>
    <w:rsid w:val="009E1698"/>
    <w:rsid w:val="009E3240"/>
    <w:rsid w:val="009E7A50"/>
    <w:rsid w:val="009F7DDF"/>
    <w:rsid w:val="00A018C5"/>
    <w:rsid w:val="00A04848"/>
    <w:rsid w:val="00A075F3"/>
    <w:rsid w:val="00A1447D"/>
    <w:rsid w:val="00A162BB"/>
    <w:rsid w:val="00A20EF9"/>
    <w:rsid w:val="00A21197"/>
    <w:rsid w:val="00A23037"/>
    <w:rsid w:val="00A25273"/>
    <w:rsid w:val="00A2630F"/>
    <w:rsid w:val="00A26C27"/>
    <w:rsid w:val="00A30AD6"/>
    <w:rsid w:val="00A337B5"/>
    <w:rsid w:val="00A34429"/>
    <w:rsid w:val="00A41372"/>
    <w:rsid w:val="00A43412"/>
    <w:rsid w:val="00A46E13"/>
    <w:rsid w:val="00A513BC"/>
    <w:rsid w:val="00A52497"/>
    <w:rsid w:val="00A53210"/>
    <w:rsid w:val="00A6293A"/>
    <w:rsid w:val="00A70325"/>
    <w:rsid w:val="00A71B7A"/>
    <w:rsid w:val="00A73630"/>
    <w:rsid w:val="00A802BF"/>
    <w:rsid w:val="00A80889"/>
    <w:rsid w:val="00A85A97"/>
    <w:rsid w:val="00A86532"/>
    <w:rsid w:val="00A871E3"/>
    <w:rsid w:val="00A90E71"/>
    <w:rsid w:val="00A92CF2"/>
    <w:rsid w:val="00A9478C"/>
    <w:rsid w:val="00AA008C"/>
    <w:rsid w:val="00AA06C1"/>
    <w:rsid w:val="00AA3DE1"/>
    <w:rsid w:val="00AA4BB0"/>
    <w:rsid w:val="00AA6DC3"/>
    <w:rsid w:val="00AA7486"/>
    <w:rsid w:val="00AA752D"/>
    <w:rsid w:val="00AB17D1"/>
    <w:rsid w:val="00AB22D1"/>
    <w:rsid w:val="00AB6DD2"/>
    <w:rsid w:val="00AC480A"/>
    <w:rsid w:val="00AC683D"/>
    <w:rsid w:val="00AC6BF1"/>
    <w:rsid w:val="00AD1079"/>
    <w:rsid w:val="00AD18AC"/>
    <w:rsid w:val="00AD1CB3"/>
    <w:rsid w:val="00AD1CFD"/>
    <w:rsid w:val="00AE0EA5"/>
    <w:rsid w:val="00AE0F91"/>
    <w:rsid w:val="00B046CD"/>
    <w:rsid w:val="00B05D7E"/>
    <w:rsid w:val="00B067C0"/>
    <w:rsid w:val="00B32F07"/>
    <w:rsid w:val="00B34833"/>
    <w:rsid w:val="00B42A83"/>
    <w:rsid w:val="00B42E80"/>
    <w:rsid w:val="00B509C2"/>
    <w:rsid w:val="00B50F47"/>
    <w:rsid w:val="00B56151"/>
    <w:rsid w:val="00B56B04"/>
    <w:rsid w:val="00B63582"/>
    <w:rsid w:val="00B665E3"/>
    <w:rsid w:val="00B70BDA"/>
    <w:rsid w:val="00B719B5"/>
    <w:rsid w:val="00B720C7"/>
    <w:rsid w:val="00B82A74"/>
    <w:rsid w:val="00B82C22"/>
    <w:rsid w:val="00B8368B"/>
    <w:rsid w:val="00B86321"/>
    <w:rsid w:val="00B90A28"/>
    <w:rsid w:val="00B92A83"/>
    <w:rsid w:val="00B962CD"/>
    <w:rsid w:val="00BA0088"/>
    <w:rsid w:val="00BA1AE9"/>
    <w:rsid w:val="00BA2C0E"/>
    <w:rsid w:val="00BA38A8"/>
    <w:rsid w:val="00BA484D"/>
    <w:rsid w:val="00BA7CCD"/>
    <w:rsid w:val="00BB1435"/>
    <w:rsid w:val="00BB1796"/>
    <w:rsid w:val="00BB3921"/>
    <w:rsid w:val="00BB4ACC"/>
    <w:rsid w:val="00BC01F4"/>
    <w:rsid w:val="00BC6DCA"/>
    <w:rsid w:val="00BD041A"/>
    <w:rsid w:val="00BD49BB"/>
    <w:rsid w:val="00BD6706"/>
    <w:rsid w:val="00BD6F29"/>
    <w:rsid w:val="00BD789D"/>
    <w:rsid w:val="00BE3A80"/>
    <w:rsid w:val="00BE6122"/>
    <w:rsid w:val="00BE79E4"/>
    <w:rsid w:val="00BE7BAA"/>
    <w:rsid w:val="00BF04F6"/>
    <w:rsid w:val="00BF0FA7"/>
    <w:rsid w:val="00C03604"/>
    <w:rsid w:val="00C03B9F"/>
    <w:rsid w:val="00C0719C"/>
    <w:rsid w:val="00C16AFE"/>
    <w:rsid w:val="00C16CC9"/>
    <w:rsid w:val="00C22261"/>
    <w:rsid w:val="00C24283"/>
    <w:rsid w:val="00C305AC"/>
    <w:rsid w:val="00C3349F"/>
    <w:rsid w:val="00C33598"/>
    <w:rsid w:val="00C339C8"/>
    <w:rsid w:val="00C33D47"/>
    <w:rsid w:val="00C362D1"/>
    <w:rsid w:val="00C37000"/>
    <w:rsid w:val="00C45D23"/>
    <w:rsid w:val="00C519D4"/>
    <w:rsid w:val="00C52D38"/>
    <w:rsid w:val="00C571C9"/>
    <w:rsid w:val="00C62E64"/>
    <w:rsid w:val="00C64FAB"/>
    <w:rsid w:val="00C65216"/>
    <w:rsid w:val="00C73E1D"/>
    <w:rsid w:val="00C77C26"/>
    <w:rsid w:val="00C77D49"/>
    <w:rsid w:val="00C83526"/>
    <w:rsid w:val="00C8667D"/>
    <w:rsid w:val="00C90F8E"/>
    <w:rsid w:val="00C911AD"/>
    <w:rsid w:val="00C93437"/>
    <w:rsid w:val="00C95CF4"/>
    <w:rsid w:val="00CA3A2B"/>
    <w:rsid w:val="00CA4AB1"/>
    <w:rsid w:val="00CA5E77"/>
    <w:rsid w:val="00CA5F1A"/>
    <w:rsid w:val="00CB7B91"/>
    <w:rsid w:val="00CC3ABC"/>
    <w:rsid w:val="00CC4606"/>
    <w:rsid w:val="00CC50E0"/>
    <w:rsid w:val="00CC5E9F"/>
    <w:rsid w:val="00CC65AF"/>
    <w:rsid w:val="00CC68C0"/>
    <w:rsid w:val="00CD0690"/>
    <w:rsid w:val="00CD7C83"/>
    <w:rsid w:val="00CE0102"/>
    <w:rsid w:val="00CE1922"/>
    <w:rsid w:val="00CE319D"/>
    <w:rsid w:val="00CE535B"/>
    <w:rsid w:val="00CF0A8A"/>
    <w:rsid w:val="00CF2986"/>
    <w:rsid w:val="00D02ED3"/>
    <w:rsid w:val="00D04970"/>
    <w:rsid w:val="00D04AA6"/>
    <w:rsid w:val="00D05D8D"/>
    <w:rsid w:val="00D06568"/>
    <w:rsid w:val="00D11D37"/>
    <w:rsid w:val="00D1277E"/>
    <w:rsid w:val="00D1439C"/>
    <w:rsid w:val="00D15A03"/>
    <w:rsid w:val="00D164A6"/>
    <w:rsid w:val="00D1650E"/>
    <w:rsid w:val="00D21664"/>
    <w:rsid w:val="00D22958"/>
    <w:rsid w:val="00D261AF"/>
    <w:rsid w:val="00D27F7D"/>
    <w:rsid w:val="00D30937"/>
    <w:rsid w:val="00D31562"/>
    <w:rsid w:val="00D32134"/>
    <w:rsid w:val="00D34157"/>
    <w:rsid w:val="00D37F0C"/>
    <w:rsid w:val="00D40971"/>
    <w:rsid w:val="00D40EE9"/>
    <w:rsid w:val="00D43563"/>
    <w:rsid w:val="00D53A9F"/>
    <w:rsid w:val="00D5785C"/>
    <w:rsid w:val="00D60984"/>
    <w:rsid w:val="00D60BF7"/>
    <w:rsid w:val="00D67A3C"/>
    <w:rsid w:val="00D73A50"/>
    <w:rsid w:val="00D7641F"/>
    <w:rsid w:val="00D80C02"/>
    <w:rsid w:val="00D87B51"/>
    <w:rsid w:val="00D87EB8"/>
    <w:rsid w:val="00D90ADF"/>
    <w:rsid w:val="00D92685"/>
    <w:rsid w:val="00D92C6D"/>
    <w:rsid w:val="00DA0EE8"/>
    <w:rsid w:val="00DA3B2E"/>
    <w:rsid w:val="00DA3E20"/>
    <w:rsid w:val="00DA40D2"/>
    <w:rsid w:val="00DA702E"/>
    <w:rsid w:val="00DB1F72"/>
    <w:rsid w:val="00DB3FEB"/>
    <w:rsid w:val="00DC2630"/>
    <w:rsid w:val="00DC30AF"/>
    <w:rsid w:val="00DC4B2C"/>
    <w:rsid w:val="00DC5E93"/>
    <w:rsid w:val="00DD0666"/>
    <w:rsid w:val="00DD12D2"/>
    <w:rsid w:val="00DD1387"/>
    <w:rsid w:val="00DD3730"/>
    <w:rsid w:val="00DD5B5C"/>
    <w:rsid w:val="00DD6EBD"/>
    <w:rsid w:val="00DE0512"/>
    <w:rsid w:val="00DE2B12"/>
    <w:rsid w:val="00DE6A85"/>
    <w:rsid w:val="00DF4594"/>
    <w:rsid w:val="00E0198E"/>
    <w:rsid w:val="00E033B5"/>
    <w:rsid w:val="00E06C08"/>
    <w:rsid w:val="00E06E85"/>
    <w:rsid w:val="00E10018"/>
    <w:rsid w:val="00E103AC"/>
    <w:rsid w:val="00E10561"/>
    <w:rsid w:val="00E13409"/>
    <w:rsid w:val="00E16806"/>
    <w:rsid w:val="00E16E64"/>
    <w:rsid w:val="00E16F11"/>
    <w:rsid w:val="00E20A3F"/>
    <w:rsid w:val="00E20D4D"/>
    <w:rsid w:val="00E35E56"/>
    <w:rsid w:val="00E36F8D"/>
    <w:rsid w:val="00E43292"/>
    <w:rsid w:val="00E43D52"/>
    <w:rsid w:val="00E444C9"/>
    <w:rsid w:val="00E54017"/>
    <w:rsid w:val="00E575D0"/>
    <w:rsid w:val="00E615C1"/>
    <w:rsid w:val="00E6213E"/>
    <w:rsid w:val="00E62FA3"/>
    <w:rsid w:val="00E66B30"/>
    <w:rsid w:val="00E705B3"/>
    <w:rsid w:val="00E73611"/>
    <w:rsid w:val="00E76656"/>
    <w:rsid w:val="00E86B79"/>
    <w:rsid w:val="00E93966"/>
    <w:rsid w:val="00EA2D52"/>
    <w:rsid w:val="00EA31D3"/>
    <w:rsid w:val="00EA388C"/>
    <w:rsid w:val="00EA6C89"/>
    <w:rsid w:val="00EB1281"/>
    <w:rsid w:val="00EB1C8D"/>
    <w:rsid w:val="00EB30F7"/>
    <w:rsid w:val="00EB3FC4"/>
    <w:rsid w:val="00EB4E69"/>
    <w:rsid w:val="00EB65D9"/>
    <w:rsid w:val="00EB6F75"/>
    <w:rsid w:val="00EC02E9"/>
    <w:rsid w:val="00ED69DD"/>
    <w:rsid w:val="00ED6B2F"/>
    <w:rsid w:val="00EE1C1E"/>
    <w:rsid w:val="00EE5BE4"/>
    <w:rsid w:val="00EE690D"/>
    <w:rsid w:val="00EF0537"/>
    <w:rsid w:val="00EF4082"/>
    <w:rsid w:val="00EF5D94"/>
    <w:rsid w:val="00F006DB"/>
    <w:rsid w:val="00F050CD"/>
    <w:rsid w:val="00F0762B"/>
    <w:rsid w:val="00F15B09"/>
    <w:rsid w:val="00F16793"/>
    <w:rsid w:val="00F1748D"/>
    <w:rsid w:val="00F2148A"/>
    <w:rsid w:val="00F21601"/>
    <w:rsid w:val="00F26353"/>
    <w:rsid w:val="00F26B66"/>
    <w:rsid w:val="00F33BBF"/>
    <w:rsid w:val="00F46BB6"/>
    <w:rsid w:val="00F46C01"/>
    <w:rsid w:val="00F475D8"/>
    <w:rsid w:val="00F47644"/>
    <w:rsid w:val="00F47CD4"/>
    <w:rsid w:val="00F50AF7"/>
    <w:rsid w:val="00F55DB8"/>
    <w:rsid w:val="00F57B92"/>
    <w:rsid w:val="00F60EEE"/>
    <w:rsid w:val="00F6237D"/>
    <w:rsid w:val="00F7413D"/>
    <w:rsid w:val="00F741EE"/>
    <w:rsid w:val="00F766A3"/>
    <w:rsid w:val="00F954BA"/>
    <w:rsid w:val="00F97BA4"/>
    <w:rsid w:val="00FA0612"/>
    <w:rsid w:val="00FA18C5"/>
    <w:rsid w:val="00FA7FFD"/>
    <w:rsid w:val="00FB2536"/>
    <w:rsid w:val="00FB32C3"/>
    <w:rsid w:val="00FB53AB"/>
    <w:rsid w:val="00FB56BB"/>
    <w:rsid w:val="00FB718B"/>
    <w:rsid w:val="00FB7941"/>
    <w:rsid w:val="00FC5862"/>
    <w:rsid w:val="00FC6F5C"/>
    <w:rsid w:val="00FD0312"/>
    <w:rsid w:val="00FD09C7"/>
    <w:rsid w:val="00FD199A"/>
    <w:rsid w:val="00FD28C9"/>
    <w:rsid w:val="00FD29E4"/>
    <w:rsid w:val="00FD60DA"/>
    <w:rsid w:val="00FD7631"/>
    <w:rsid w:val="00FD7B32"/>
    <w:rsid w:val="00FE4D38"/>
    <w:rsid w:val="00FF2119"/>
    <w:rsid w:val="00FF25D1"/>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v:textbox inset="5.85pt,.7pt,5.85pt,.7pt"/>
    </o:shapedefaults>
    <o:shapelayout v:ext="edit">
      <o:idmap v:ext="edit" data="1"/>
    </o:shapelayout>
  </w:shapeDefaults>
  <w:decimalSymbol w:val=","/>
  <w:listSeparator w:val=";"/>
  <w14:docId w14:val="4EA9C054"/>
  <w15:docId w15:val="{945F2ACE-6D38-4054-A55E-F424B9B9F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szCs w:val="24"/>
      <w:lang w:val="en-US" w:eastAsia="zh-TW"/>
    </w:rPr>
  </w:style>
  <w:style w:type="paragraph" w:styleId="berschrift1">
    <w:name w:val="heading 1"/>
    <w:basedOn w:val="Standard"/>
    <w:next w:val="Standard"/>
    <w:qFormat/>
    <w:pPr>
      <w:keepNext/>
      <w:ind w:left="6107" w:hanging="6105"/>
      <w:jc w:val="both"/>
      <w:outlineLvl w:val="0"/>
    </w:pPr>
    <w:rPr>
      <w:b/>
      <w:bCs/>
      <w:sz w:val="32"/>
      <w:szCs w:val="40"/>
    </w:rPr>
  </w:style>
  <w:style w:type="paragraph" w:styleId="berschrift2">
    <w:name w:val="heading 2"/>
    <w:basedOn w:val="Standard"/>
    <w:next w:val="Standard"/>
    <w:qFormat/>
    <w:pPr>
      <w:keepNext/>
      <w:outlineLvl w:val="1"/>
    </w:pPr>
    <w:rPr>
      <w:rFonts w:ascii="Microsoft Sans Serif" w:hAnsi="Microsoft Sans Serif" w:cs="Microsoft Sans Serif"/>
      <w:b/>
      <w:bCs/>
      <w:sz w:val="28"/>
      <w:lang w:eastAsia="ja-JP"/>
    </w:rPr>
  </w:style>
  <w:style w:type="paragraph" w:styleId="berschrift3">
    <w:name w:val="heading 3"/>
    <w:basedOn w:val="Standard"/>
    <w:next w:val="Standard"/>
    <w:qFormat/>
    <w:pPr>
      <w:keepNext/>
      <w:outlineLvl w:val="2"/>
    </w:pPr>
    <w:rPr>
      <w:rFonts w:ascii="Arial" w:eastAsia="MS Mincho" w:hAnsi="Arial"/>
      <w:b/>
      <w:snapToGrid w:val="0"/>
      <w:color w:val="000000"/>
      <w:szCs w:val="20"/>
      <w:lang w:val="en-AU" w:eastAsia="en-US"/>
    </w:rPr>
  </w:style>
  <w:style w:type="paragraph" w:styleId="berschrift4">
    <w:name w:val="heading 4"/>
    <w:basedOn w:val="Standard"/>
    <w:next w:val="Standard"/>
    <w:qFormat/>
    <w:pPr>
      <w:keepNext/>
      <w:jc w:val="both"/>
      <w:outlineLvl w:val="3"/>
    </w:pPr>
    <w:rPr>
      <w:rFonts w:ascii="Arial" w:eastAsia="MS Mincho" w:hAnsi="Arial" w:cs="Arial"/>
      <w:b/>
      <w:lang w:eastAsia="ja-JP"/>
    </w:rPr>
  </w:style>
  <w:style w:type="paragraph" w:styleId="berschrift5">
    <w:name w:val="heading 5"/>
    <w:basedOn w:val="Standard"/>
    <w:next w:val="Standard"/>
    <w:qFormat/>
    <w:pPr>
      <w:keepNext/>
      <w:jc w:val="center"/>
      <w:outlineLvl w:val="4"/>
    </w:pPr>
    <w:rPr>
      <w:rFonts w:ascii="Arial" w:eastAsia="MS Mincho" w:hAnsi="Arial" w:cs="Arial"/>
      <w:b/>
      <w:color w:val="FFFFFF"/>
      <w:sz w:val="32"/>
      <w:lang w:eastAsia="ja-JP"/>
    </w:rPr>
  </w:style>
  <w:style w:type="paragraph" w:styleId="berschrift6">
    <w:name w:val="heading 6"/>
    <w:basedOn w:val="Standard"/>
    <w:next w:val="Standard"/>
    <w:qFormat/>
    <w:pPr>
      <w:keepNext/>
      <w:jc w:val="center"/>
      <w:outlineLvl w:val="5"/>
    </w:pPr>
    <w:rPr>
      <w:rFonts w:ascii="Arial Narrow" w:eastAsia="MS Mincho" w:hAnsi="Arial Narrow"/>
      <w:b/>
      <w:bCs/>
      <w:sz w:val="20"/>
      <w:lang w:eastAsia="ja-JP"/>
    </w:rPr>
  </w:style>
  <w:style w:type="paragraph" w:styleId="berschrift7">
    <w:name w:val="heading 7"/>
    <w:basedOn w:val="Standard"/>
    <w:next w:val="Standard"/>
    <w:qFormat/>
    <w:pPr>
      <w:keepNext/>
      <w:jc w:val="center"/>
      <w:outlineLvl w:val="6"/>
    </w:pPr>
    <w:rPr>
      <w:rFonts w:ascii="Arial Narrow" w:eastAsia="MS Mincho" w:hAnsi="Arial Narrow"/>
      <w:b/>
      <w:bCs/>
      <w:color w:val="FFFFFF"/>
      <w:sz w:val="20"/>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HTMLVorformatiert">
    <w:name w:val="HTML Preformatted"/>
    <w:basedOn w:val="Standard"/>
    <w:link w:val="HTMLVorformatiertZch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paragraph" w:styleId="StandardWeb">
    <w:name w:val="Normal (Web)"/>
    <w:basedOn w:val="Standard"/>
    <w:uiPriority w:val="99"/>
    <w:pPr>
      <w:spacing w:before="100" w:beforeAutospacing="1" w:after="115"/>
    </w:pPr>
  </w:style>
  <w:style w:type="character" w:styleId="Hyperlink">
    <w:name w:val="Hyperlink"/>
    <w:rPr>
      <w:color w:val="0000FF"/>
      <w:u w:val="single"/>
    </w:rPr>
  </w:style>
  <w:style w:type="paragraph" w:styleId="Kopfzeile">
    <w:name w:val="header"/>
    <w:basedOn w:val="Standard"/>
    <w:pPr>
      <w:tabs>
        <w:tab w:val="center" w:pos="4320"/>
        <w:tab w:val="right" w:pos="8640"/>
      </w:tabs>
    </w:pPr>
  </w:style>
  <w:style w:type="paragraph" w:styleId="Fuzeile">
    <w:name w:val="footer"/>
    <w:basedOn w:val="Standard"/>
    <w:link w:val="FuzeileZchn"/>
    <w:pPr>
      <w:tabs>
        <w:tab w:val="center" w:pos="4320"/>
        <w:tab w:val="right" w:pos="8640"/>
      </w:tabs>
    </w:pPr>
  </w:style>
  <w:style w:type="character" w:styleId="Kommentarzeichen">
    <w:name w:val="annotation reference"/>
    <w:semiHidden/>
    <w:rPr>
      <w:sz w:val="16"/>
      <w:szCs w:val="16"/>
    </w:rPr>
  </w:style>
  <w:style w:type="paragraph" w:styleId="Kommentartext">
    <w:name w:val="annotation text"/>
    <w:basedOn w:val="Standard"/>
    <w:semiHidden/>
    <w:rPr>
      <w:sz w:val="20"/>
      <w:szCs w:val="20"/>
    </w:rPr>
  </w:style>
  <w:style w:type="paragraph" w:customStyle="1" w:styleId="CommentSubject1">
    <w:name w:val="Comment Subject1"/>
    <w:basedOn w:val="Kommentartext"/>
    <w:next w:val="Kommentartext"/>
    <w:semiHidden/>
    <w:rPr>
      <w:b/>
      <w:bCs/>
    </w:rPr>
  </w:style>
  <w:style w:type="paragraph" w:customStyle="1" w:styleId="BalloonText1">
    <w:name w:val="Balloon Text1"/>
    <w:basedOn w:val="Standard"/>
    <w:semiHidden/>
    <w:rPr>
      <w:rFonts w:ascii="Tahoma" w:hAnsi="Tahoma" w:cs="Tahoma"/>
      <w:sz w:val="16"/>
      <w:szCs w:val="16"/>
    </w:rPr>
  </w:style>
  <w:style w:type="character" w:customStyle="1" w:styleId="Heading3Char">
    <w:name w:val="Heading 3 Char"/>
    <w:rPr>
      <w:rFonts w:ascii="Arial" w:eastAsia="MS Mincho" w:hAnsi="Arial"/>
      <w:b/>
      <w:snapToGrid w:val="0"/>
      <w:color w:val="000000"/>
      <w:sz w:val="24"/>
      <w:lang w:val="en-AU" w:eastAsia="en-US"/>
    </w:rPr>
  </w:style>
  <w:style w:type="character" w:customStyle="1" w:styleId="FooterChar">
    <w:name w:val="Footer Char"/>
    <w:rPr>
      <w:sz w:val="24"/>
      <w:szCs w:val="24"/>
      <w:lang w:val="en-US" w:eastAsia="zh-TW"/>
    </w:rPr>
  </w:style>
  <w:style w:type="character" w:styleId="BesuchterLink">
    <w:name w:val="FollowedHyperlink"/>
    <w:rPr>
      <w:color w:val="800080"/>
      <w:u w:val="single"/>
    </w:rPr>
  </w:style>
  <w:style w:type="paragraph" w:styleId="Textkrper">
    <w:name w:val="Body Text"/>
    <w:basedOn w:val="Standard"/>
    <w:rPr>
      <w:rFonts w:ascii="Arial" w:hAnsi="Arial" w:cs="Arial"/>
      <w:b/>
      <w:color w:val="FFFFFF"/>
      <w:sz w:val="28"/>
      <w:szCs w:val="28"/>
    </w:rPr>
  </w:style>
  <w:style w:type="paragraph" w:customStyle="1" w:styleId="Default">
    <w:name w:val="Default"/>
    <w:pPr>
      <w:widowControl w:val="0"/>
      <w:autoSpaceDE w:val="0"/>
      <w:autoSpaceDN w:val="0"/>
      <w:adjustRightInd w:val="0"/>
    </w:pPr>
    <w:rPr>
      <w:rFonts w:ascii="Arial" w:eastAsia="MS Mincho" w:hAnsi="Arial" w:cs="Arial"/>
      <w:color w:val="000000"/>
      <w:sz w:val="24"/>
      <w:szCs w:val="24"/>
      <w:lang w:val="en-US" w:eastAsia="ja-JP"/>
    </w:rPr>
  </w:style>
  <w:style w:type="paragraph" w:styleId="Textkrper2">
    <w:name w:val="Body Text 2"/>
    <w:basedOn w:val="Standard"/>
    <w:pPr>
      <w:tabs>
        <w:tab w:val="left" w:pos="-720"/>
        <w:tab w:val="left" w:pos="0"/>
        <w:tab w:val="left" w:pos="720"/>
        <w:tab w:val="left" w:pos="1440"/>
        <w:tab w:val="left" w:pos="2160"/>
        <w:tab w:val="left" w:pos="2880"/>
        <w:tab w:val="left" w:pos="3600"/>
        <w:tab w:val="left" w:pos="4320"/>
      </w:tabs>
      <w:autoSpaceDE w:val="0"/>
      <w:autoSpaceDN w:val="0"/>
      <w:adjustRightInd w:val="0"/>
      <w:spacing w:beforeLines="50" w:before="120"/>
    </w:pPr>
    <w:rPr>
      <w:rFonts w:ascii="Arial" w:hAnsi="Arial" w:cs="Arial"/>
      <w:color w:val="000000"/>
      <w:sz w:val="18"/>
      <w:szCs w:val="22"/>
    </w:rPr>
  </w:style>
  <w:style w:type="paragraph" w:styleId="Textkrper-Zeileneinzug">
    <w:name w:val="Body Text Indent"/>
    <w:basedOn w:val="Standard"/>
    <w:pPr>
      <w:tabs>
        <w:tab w:val="left" w:pos="-720"/>
        <w:tab w:val="left" w:pos="0"/>
        <w:tab w:val="left" w:pos="720"/>
        <w:tab w:val="left" w:pos="1440"/>
        <w:tab w:val="left" w:pos="2160"/>
        <w:tab w:val="left" w:pos="2880"/>
        <w:tab w:val="left" w:pos="3600"/>
        <w:tab w:val="left" w:pos="4320"/>
      </w:tabs>
      <w:autoSpaceDE w:val="0"/>
      <w:autoSpaceDN w:val="0"/>
      <w:adjustRightInd w:val="0"/>
      <w:spacing w:before="120"/>
      <w:ind w:leftChars="100" w:left="240"/>
    </w:pPr>
    <w:rPr>
      <w:rFonts w:ascii="Arial" w:hAnsi="Arial" w:cs="Arial"/>
      <w:color w:val="000000"/>
      <w:sz w:val="18"/>
      <w:szCs w:val="22"/>
    </w:rPr>
  </w:style>
  <w:style w:type="paragraph" w:styleId="Textkrper-Einzug2">
    <w:name w:val="Body Text Indent 2"/>
    <w:basedOn w:val="Standard"/>
    <w:pPr>
      <w:tabs>
        <w:tab w:val="left" w:pos="-720"/>
        <w:tab w:val="left" w:pos="0"/>
        <w:tab w:val="left" w:pos="720"/>
        <w:tab w:val="left" w:pos="1440"/>
        <w:tab w:val="left" w:pos="2160"/>
        <w:tab w:val="left" w:pos="2880"/>
        <w:tab w:val="left" w:pos="3600"/>
        <w:tab w:val="left" w:pos="4320"/>
      </w:tabs>
      <w:autoSpaceDE w:val="0"/>
      <w:autoSpaceDN w:val="0"/>
      <w:adjustRightInd w:val="0"/>
      <w:spacing w:before="120"/>
      <w:ind w:leftChars="177" w:left="425"/>
    </w:pPr>
    <w:rPr>
      <w:rFonts w:ascii="Arial" w:hAnsi="Arial" w:cs="Arial"/>
      <w:color w:val="000000"/>
      <w:sz w:val="18"/>
      <w:szCs w:val="22"/>
    </w:rPr>
  </w:style>
  <w:style w:type="character" w:styleId="Seitenzahl">
    <w:name w:val="page number"/>
    <w:basedOn w:val="Absatz-Standardschriftart"/>
  </w:style>
  <w:style w:type="character" w:customStyle="1" w:styleId="HTMLVorformatiertZchn">
    <w:name w:val="HTML Vorformatiert Zchn"/>
    <w:link w:val="HTMLVorformatiert"/>
    <w:rsid w:val="00BB3384"/>
    <w:rPr>
      <w:rFonts w:ascii="Courier New" w:hAnsi="Courier New" w:cs="Courier New"/>
      <w:lang w:val="en-US" w:eastAsia="zh-TW"/>
    </w:rPr>
  </w:style>
  <w:style w:type="character" w:customStyle="1" w:styleId="FuzeileZchn">
    <w:name w:val="Fußzeile Zchn"/>
    <w:link w:val="Fuzeile"/>
    <w:rsid w:val="00C01D03"/>
    <w:rPr>
      <w:sz w:val="24"/>
      <w:szCs w:val="24"/>
      <w:lang w:val="en-US" w:eastAsia="zh-TW"/>
    </w:rPr>
  </w:style>
  <w:style w:type="paragraph" w:styleId="Sprechblasentext">
    <w:name w:val="Balloon Text"/>
    <w:basedOn w:val="Standard"/>
    <w:link w:val="SprechblasentextZchn"/>
    <w:rsid w:val="00E25C59"/>
    <w:rPr>
      <w:rFonts w:ascii="Tahoma" w:hAnsi="Tahoma"/>
      <w:sz w:val="16"/>
      <w:szCs w:val="16"/>
    </w:rPr>
  </w:style>
  <w:style w:type="character" w:customStyle="1" w:styleId="SprechblasentextZchn">
    <w:name w:val="Sprechblasentext Zchn"/>
    <w:link w:val="Sprechblasentext"/>
    <w:rsid w:val="00E25C59"/>
    <w:rPr>
      <w:rFonts w:ascii="Tahoma" w:hAnsi="Tahoma" w:cs="Tahoma"/>
      <w:sz w:val="16"/>
      <w:szCs w:val="16"/>
      <w:lang w:val="en-US" w:eastAsia="zh-TW"/>
    </w:rPr>
  </w:style>
  <w:style w:type="paragraph" w:customStyle="1" w:styleId="FarbigeListe-Akzent11">
    <w:name w:val="Farbige Liste - Akzent 11"/>
    <w:basedOn w:val="Standard"/>
    <w:uiPriority w:val="34"/>
    <w:qFormat/>
    <w:rsid w:val="005C65F0"/>
    <w:pPr>
      <w:ind w:left="708"/>
    </w:pPr>
  </w:style>
  <w:style w:type="table" w:styleId="Tabellenraster">
    <w:name w:val="Table Grid"/>
    <w:basedOn w:val="NormaleTabelle"/>
    <w:rsid w:val="005C65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uiPriority w:val="22"/>
    <w:qFormat/>
    <w:rsid w:val="000D2D7A"/>
    <w:rPr>
      <w:b/>
      <w:bCs/>
    </w:rPr>
  </w:style>
  <w:style w:type="character" w:customStyle="1" w:styleId="hps">
    <w:name w:val="hps"/>
    <w:rsid w:val="00E33B1A"/>
  </w:style>
  <w:style w:type="character" w:customStyle="1" w:styleId="atn">
    <w:name w:val="atn"/>
    <w:rsid w:val="00E33B1A"/>
  </w:style>
  <w:style w:type="paragraph" w:styleId="NurText">
    <w:name w:val="Plain Text"/>
    <w:basedOn w:val="Standard"/>
    <w:link w:val="NurTextZchn"/>
    <w:uiPriority w:val="99"/>
    <w:unhideWhenUsed/>
    <w:rsid w:val="002A592F"/>
    <w:pPr>
      <w:widowControl w:val="0"/>
    </w:pPr>
    <w:rPr>
      <w:rFonts w:ascii="MS Gothic" w:eastAsia="MS Gothic" w:hAnsi="Courier New"/>
      <w:kern w:val="2"/>
      <w:sz w:val="20"/>
      <w:szCs w:val="21"/>
      <w:lang w:val="x-none" w:eastAsia="x-none"/>
    </w:rPr>
  </w:style>
  <w:style w:type="paragraph" w:styleId="Kommentarthema">
    <w:name w:val="annotation subject"/>
    <w:basedOn w:val="Kommentartext"/>
    <w:next w:val="Kommentartext"/>
    <w:semiHidden/>
    <w:rsid w:val="00016EDE"/>
    <w:rPr>
      <w:sz w:val="24"/>
      <w:szCs w:val="24"/>
    </w:rPr>
  </w:style>
  <w:style w:type="paragraph" w:styleId="Listenabsatz">
    <w:name w:val="List Paragraph"/>
    <w:basedOn w:val="Standard"/>
    <w:qFormat/>
    <w:rsid w:val="00F475D8"/>
    <w:pPr>
      <w:ind w:left="720"/>
      <w:contextualSpacing/>
    </w:pPr>
  </w:style>
  <w:style w:type="paragraph" w:styleId="Dokumentstruktur">
    <w:name w:val="Document Map"/>
    <w:basedOn w:val="Standard"/>
    <w:link w:val="DokumentstrukturZchn"/>
    <w:semiHidden/>
    <w:unhideWhenUsed/>
    <w:rsid w:val="00A23037"/>
  </w:style>
  <w:style w:type="character" w:customStyle="1" w:styleId="DokumentstrukturZchn">
    <w:name w:val="Dokumentstruktur Zchn"/>
    <w:basedOn w:val="Absatz-Standardschriftart"/>
    <w:link w:val="Dokumentstruktur"/>
    <w:semiHidden/>
    <w:rsid w:val="00A23037"/>
    <w:rPr>
      <w:sz w:val="24"/>
      <w:szCs w:val="24"/>
      <w:lang w:val="en-US" w:eastAsia="zh-TW"/>
    </w:rPr>
  </w:style>
  <w:style w:type="character" w:customStyle="1" w:styleId="NurTextZchn">
    <w:name w:val="Nur Text Zchn"/>
    <w:link w:val="NurText"/>
    <w:uiPriority w:val="99"/>
    <w:rsid w:val="005C0142"/>
    <w:rPr>
      <w:rFonts w:ascii="MS Gothic" w:eastAsia="MS Gothic" w:hAnsi="Courier New"/>
      <w:kern w:val="2"/>
      <w:szCs w:val="21"/>
      <w:lang w:val="x-none" w:eastAsia="x-none"/>
    </w:rPr>
  </w:style>
  <w:style w:type="paragraph" w:customStyle="1" w:styleId="paragraph">
    <w:name w:val="paragraph"/>
    <w:basedOn w:val="Standard"/>
    <w:rsid w:val="007A61C7"/>
    <w:pPr>
      <w:spacing w:before="100" w:beforeAutospacing="1" w:after="100" w:afterAutospacing="1"/>
    </w:pPr>
    <w:rPr>
      <w:rFonts w:eastAsia="Times New Roman"/>
      <w:lang w:val="de-DE" w:eastAsia="de-DE"/>
    </w:rPr>
  </w:style>
  <w:style w:type="character" w:customStyle="1" w:styleId="normaltextrun">
    <w:name w:val="normaltextrun"/>
    <w:basedOn w:val="Absatz-Standardschriftart"/>
    <w:rsid w:val="007A61C7"/>
  </w:style>
  <w:style w:type="character" w:customStyle="1" w:styleId="eop">
    <w:name w:val="eop"/>
    <w:basedOn w:val="Absatz-Standardschriftart"/>
    <w:rsid w:val="007A61C7"/>
  </w:style>
  <w:style w:type="character" w:customStyle="1" w:styleId="scxw183345417">
    <w:name w:val="scxw183345417"/>
    <w:basedOn w:val="Absatz-Standardschriftart"/>
    <w:rsid w:val="007A61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738563">
      <w:bodyDiv w:val="1"/>
      <w:marLeft w:val="0"/>
      <w:marRight w:val="0"/>
      <w:marTop w:val="0"/>
      <w:marBottom w:val="0"/>
      <w:divBdr>
        <w:top w:val="none" w:sz="0" w:space="0" w:color="auto"/>
        <w:left w:val="none" w:sz="0" w:space="0" w:color="auto"/>
        <w:bottom w:val="none" w:sz="0" w:space="0" w:color="auto"/>
        <w:right w:val="none" w:sz="0" w:space="0" w:color="auto"/>
      </w:divBdr>
    </w:div>
    <w:div w:id="116335075">
      <w:bodyDiv w:val="1"/>
      <w:marLeft w:val="0"/>
      <w:marRight w:val="0"/>
      <w:marTop w:val="0"/>
      <w:marBottom w:val="0"/>
      <w:divBdr>
        <w:top w:val="none" w:sz="0" w:space="0" w:color="auto"/>
        <w:left w:val="none" w:sz="0" w:space="0" w:color="auto"/>
        <w:bottom w:val="none" w:sz="0" w:space="0" w:color="auto"/>
        <w:right w:val="none" w:sz="0" w:space="0" w:color="auto"/>
      </w:divBdr>
    </w:div>
    <w:div w:id="145171492">
      <w:bodyDiv w:val="1"/>
      <w:marLeft w:val="0"/>
      <w:marRight w:val="0"/>
      <w:marTop w:val="0"/>
      <w:marBottom w:val="0"/>
      <w:divBdr>
        <w:top w:val="none" w:sz="0" w:space="0" w:color="auto"/>
        <w:left w:val="none" w:sz="0" w:space="0" w:color="auto"/>
        <w:bottom w:val="none" w:sz="0" w:space="0" w:color="auto"/>
        <w:right w:val="none" w:sz="0" w:space="0" w:color="auto"/>
      </w:divBdr>
      <w:divsChild>
        <w:div w:id="1128354804">
          <w:marLeft w:val="0"/>
          <w:marRight w:val="0"/>
          <w:marTop w:val="0"/>
          <w:marBottom w:val="0"/>
          <w:divBdr>
            <w:top w:val="none" w:sz="0" w:space="0" w:color="auto"/>
            <w:left w:val="none" w:sz="0" w:space="0" w:color="auto"/>
            <w:bottom w:val="none" w:sz="0" w:space="0" w:color="auto"/>
            <w:right w:val="none" w:sz="0" w:space="0" w:color="auto"/>
          </w:divBdr>
        </w:div>
        <w:div w:id="1685201876">
          <w:marLeft w:val="0"/>
          <w:marRight w:val="0"/>
          <w:marTop w:val="0"/>
          <w:marBottom w:val="0"/>
          <w:divBdr>
            <w:top w:val="none" w:sz="0" w:space="0" w:color="auto"/>
            <w:left w:val="none" w:sz="0" w:space="0" w:color="auto"/>
            <w:bottom w:val="none" w:sz="0" w:space="0" w:color="auto"/>
            <w:right w:val="none" w:sz="0" w:space="0" w:color="auto"/>
          </w:divBdr>
        </w:div>
        <w:div w:id="1547185279">
          <w:marLeft w:val="0"/>
          <w:marRight w:val="0"/>
          <w:marTop w:val="0"/>
          <w:marBottom w:val="0"/>
          <w:divBdr>
            <w:top w:val="none" w:sz="0" w:space="0" w:color="auto"/>
            <w:left w:val="none" w:sz="0" w:space="0" w:color="auto"/>
            <w:bottom w:val="none" w:sz="0" w:space="0" w:color="auto"/>
            <w:right w:val="none" w:sz="0" w:space="0" w:color="auto"/>
          </w:divBdr>
          <w:divsChild>
            <w:div w:id="1897429500">
              <w:marLeft w:val="0"/>
              <w:marRight w:val="0"/>
              <w:marTop w:val="30"/>
              <w:marBottom w:val="30"/>
              <w:divBdr>
                <w:top w:val="none" w:sz="0" w:space="0" w:color="auto"/>
                <w:left w:val="none" w:sz="0" w:space="0" w:color="auto"/>
                <w:bottom w:val="none" w:sz="0" w:space="0" w:color="auto"/>
                <w:right w:val="none" w:sz="0" w:space="0" w:color="auto"/>
              </w:divBdr>
              <w:divsChild>
                <w:div w:id="883059397">
                  <w:marLeft w:val="0"/>
                  <w:marRight w:val="0"/>
                  <w:marTop w:val="0"/>
                  <w:marBottom w:val="0"/>
                  <w:divBdr>
                    <w:top w:val="none" w:sz="0" w:space="0" w:color="auto"/>
                    <w:left w:val="none" w:sz="0" w:space="0" w:color="auto"/>
                    <w:bottom w:val="none" w:sz="0" w:space="0" w:color="auto"/>
                    <w:right w:val="none" w:sz="0" w:space="0" w:color="auto"/>
                  </w:divBdr>
                  <w:divsChild>
                    <w:div w:id="179855184">
                      <w:marLeft w:val="0"/>
                      <w:marRight w:val="0"/>
                      <w:marTop w:val="0"/>
                      <w:marBottom w:val="0"/>
                      <w:divBdr>
                        <w:top w:val="none" w:sz="0" w:space="0" w:color="auto"/>
                        <w:left w:val="none" w:sz="0" w:space="0" w:color="auto"/>
                        <w:bottom w:val="none" w:sz="0" w:space="0" w:color="auto"/>
                        <w:right w:val="none" w:sz="0" w:space="0" w:color="auto"/>
                      </w:divBdr>
                    </w:div>
                  </w:divsChild>
                </w:div>
                <w:div w:id="1810635958">
                  <w:marLeft w:val="0"/>
                  <w:marRight w:val="0"/>
                  <w:marTop w:val="0"/>
                  <w:marBottom w:val="0"/>
                  <w:divBdr>
                    <w:top w:val="none" w:sz="0" w:space="0" w:color="auto"/>
                    <w:left w:val="none" w:sz="0" w:space="0" w:color="auto"/>
                    <w:bottom w:val="none" w:sz="0" w:space="0" w:color="auto"/>
                    <w:right w:val="none" w:sz="0" w:space="0" w:color="auto"/>
                  </w:divBdr>
                  <w:divsChild>
                    <w:div w:id="1000161981">
                      <w:marLeft w:val="0"/>
                      <w:marRight w:val="0"/>
                      <w:marTop w:val="0"/>
                      <w:marBottom w:val="0"/>
                      <w:divBdr>
                        <w:top w:val="none" w:sz="0" w:space="0" w:color="auto"/>
                        <w:left w:val="none" w:sz="0" w:space="0" w:color="auto"/>
                        <w:bottom w:val="none" w:sz="0" w:space="0" w:color="auto"/>
                        <w:right w:val="none" w:sz="0" w:space="0" w:color="auto"/>
                      </w:divBdr>
                    </w:div>
                  </w:divsChild>
                </w:div>
                <w:div w:id="334772735">
                  <w:marLeft w:val="0"/>
                  <w:marRight w:val="0"/>
                  <w:marTop w:val="0"/>
                  <w:marBottom w:val="0"/>
                  <w:divBdr>
                    <w:top w:val="none" w:sz="0" w:space="0" w:color="auto"/>
                    <w:left w:val="none" w:sz="0" w:space="0" w:color="auto"/>
                    <w:bottom w:val="none" w:sz="0" w:space="0" w:color="auto"/>
                    <w:right w:val="none" w:sz="0" w:space="0" w:color="auto"/>
                  </w:divBdr>
                  <w:divsChild>
                    <w:div w:id="229851158">
                      <w:marLeft w:val="0"/>
                      <w:marRight w:val="0"/>
                      <w:marTop w:val="0"/>
                      <w:marBottom w:val="0"/>
                      <w:divBdr>
                        <w:top w:val="none" w:sz="0" w:space="0" w:color="auto"/>
                        <w:left w:val="none" w:sz="0" w:space="0" w:color="auto"/>
                        <w:bottom w:val="none" w:sz="0" w:space="0" w:color="auto"/>
                        <w:right w:val="none" w:sz="0" w:space="0" w:color="auto"/>
                      </w:divBdr>
                    </w:div>
                  </w:divsChild>
                </w:div>
                <w:div w:id="2051417039">
                  <w:marLeft w:val="0"/>
                  <w:marRight w:val="0"/>
                  <w:marTop w:val="0"/>
                  <w:marBottom w:val="0"/>
                  <w:divBdr>
                    <w:top w:val="none" w:sz="0" w:space="0" w:color="auto"/>
                    <w:left w:val="none" w:sz="0" w:space="0" w:color="auto"/>
                    <w:bottom w:val="none" w:sz="0" w:space="0" w:color="auto"/>
                    <w:right w:val="none" w:sz="0" w:space="0" w:color="auto"/>
                  </w:divBdr>
                  <w:divsChild>
                    <w:div w:id="294718875">
                      <w:marLeft w:val="0"/>
                      <w:marRight w:val="0"/>
                      <w:marTop w:val="0"/>
                      <w:marBottom w:val="0"/>
                      <w:divBdr>
                        <w:top w:val="none" w:sz="0" w:space="0" w:color="auto"/>
                        <w:left w:val="none" w:sz="0" w:space="0" w:color="auto"/>
                        <w:bottom w:val="none" w:sz="0" w:space="0" w:color="auto"/>
                        <w:right w:val="none" w:sz="0" w:space="0" w:color="auto"/>
                      </w:divBdr>
                    </w:div>
                  </w:divsChild>
                </w:div>
                <w:div w:id="396392492">
                  <w:marLeft w:val="0"/>
                  <w:marRight w:val="0"/>
                  <w:marTop w:val="0"/>
                  <w:marBottom w:val="0"/>
                  <w:divBdr>
                    <w:top w:val="none" w:sz="0" w:space="0" w:color="auto"/>
                    <w:left w:val="none" w:sz="0" w:space="0" w:color="auto"/>
                    <w:bottom w:val="none" w:sz="0" w:space="0" w:color="auto"/>
                    <w:right w:val="none" w:sz="0" w:space="0" w:color="auto"/>
                  </w:divBdr>
                  <w:divsChild>
                    <w:div w:id="1529103142">
                      <w:marLeft w:val="0"/>
                      <w:marRight w:val="0"/>
                      <w:marTop w:val="0"/>
                      <w:marBottom w:val="0"/>
                      <w:divBdr>
                        <w:top w:val="none" w:sz="0" w:space="0" w:color="auto"/>
                        <w:left w:val="none" w:sz="0" w:space="0" w:color="auto"/>
                        <w:bottom w:val="none" w:sz="0" w:space="0" w:color="auto"/>
                        <w:right w:val="none" w:sz="0" w:space="0" w:color="auto"/>
                      </w:divBdr>
                    </w:div>
                  </w:divsChild>
                </w:div>
                <w:div w:id="794062763">
                  <w:marLeft w:val="0"/>
                  <w:marRight w:val="0"/>
                  <w:marTop w:val="0"/>
                  <w:marBottom w:val="0"/>
                  <w:divBdr>
                    <w:top w:val="none" w:sz="0" w:space="0" w:color="auto"/>
                    <w:left w:val="none" w:sz="0" w:space="0" w:color="auto"/>
                    <w:bottom w:val="none" w:sz="0" w:space="0" w:color="auto"/>
                    <w:right w:val="none" w:sz="0" w:space="0" w:color="auto"/>
                  </w:divBdr>
                  <w:divsChild>
                    <w:div w:id="1641379636">
                      <w:marLeft w:val="0"/>
                      <w:marRight w:val="0"/>
                      <w:marTop w:val="0"/>
                      <w:marBottom w:val="0"/>
                      <w:divBdr>
                        <w:top w:val="none" w:sz="0" w:space="0" w:color="auto"/>
                        <w:left w:val="none" w:sz="0" w:space="0" w:color="auto"/>
                        <w:bottom w:val="none" w:sz="0" w:space="0" w:color="auto"/>
                        <w:right w:val="none" w:sz="0" w:space="0" w:color="auto"/>
                      </w:divBdr>
                    </w:div>
                  </w:divsChild>
                </w:div>
                <w:div w:id="1786996403">
                  <w:marLeft w:val="0"/>
                  <w:marRight w:val="0"/>
                  <w:marTop w:val="0"/>
                  <w:marBottom w:val="0"/>
                  <w:divBdr>
                    <w:top w:val="none" w:sz="0" w:space="0" w:color="auto"/>
                    <w:left w:val="none" w:sz="0" w:space="0" w:color="auto"/>
                    <w:bottom w:val="none" w:sz="0" w:space="0" w:color="auto"/>
                    <w:right w:val="none" w:sz="0" w:space="0" w:color="auto"/>
                  </w:divBdr>
                  <w:divsChild>
                    <w:div w:id="211045678">
                      <w:marLeft w:val="0"/>
                      <w:marRight w:val="0"/>
                      <w:marTop w:val="0"/>
                      <w:marBottom w:val="0"/>
                      <w:divBdr>
                        <w:top w:val="none" w:sz="0" w:space="0" w:color="auto"/>
                        <w:left w:val="none" w:sz="0" w:space="0" w:color="auto"/>
                        <w:bottom w:val="none" w:sz="0" w:space="0" w:color="auto"/>
                        <w:right w:val="none" w:sz="0" w:space="0" w:color="auto"/>
                      </w:divBdr>
                    </w:div>
                  </w:divsChild>
                </w:div>
                <w:div w:id="250428539">
                  <w:marLeft w:val="0"/>
                  <w:marRight w:val="0"/>
                  <w:marTop w:val="0"/>
                  <w:marBottom w:val="0"/>
                  <w:divBdr>
                    <w:top w:val="none" w:sz="0" w:space="0" w:color="auto"/>
                    <w:left w:val="none" w:sz="0" w:space="0" w:color="auto"/>
                    <w:bottom w:val="none" w:sz="0" w:space="0" w:color="auto"/>
                    <w:right w:val="none" w:sz="0" w:space="0" w:color="auto"/>
                  </w:divBdr>
                  <w:divsChild>
                    <w:div w:id="170066294">
                      <w:marLeft w:val="0"/>
                      <w:marRight w:val="0"/>
                      <w:marTop w:val="0"/>
                      <w:marBottom w:val="0"/>
                      <w:divBdr>
                        <w:top w:val="none" w:sz="0" w:space="0" w:color="auto"/>
                        <w:left w:val="none" w:sz="0" w:space="0" w:color="auto"/>
                        <w:bottom w:val="none" w:sz="0" w:space="0" w:color="auto"/>
                        <w:right w:val="none" w:sz="0" w:space="0" w:color="auto"/>
                      </w:divBdr>
                    </w:div>
                  </w:divsChild>
                </w:div>
                <w:div w:id="1768383664">
                  <w:marLeft w:val="0"/>
                  <w:marRight w:val="0"/>
                  <w:marTop w:val="0"/>
                  <w:marBottom w:val="0"/>
                  <w:divBdr>
                    <w:top w:val="none" w:sz="0" w:space="0" w:color="auto"/>
                    <w:left w:val="none" w:sz="0" w:space="0" w:color="auto"/>
                    <w:bottom w:val="none" w:sz="0" w:space="0" w:color="auto"/>
                    <w:right w:val="none" w:sz="0" w:space="0" w:color="auto"/>
                  </w:divBdr>
                  <w:divsChild>
                    <w:div w:id="1419861211">
                      <w:marLeft w:val="0"/>
                      <w:marRight w:val="0"/>
                      <w:marTop w:val="0"/>
                      <w:marBottom w:val="0"/>
                      <w:divBdr>
                        <w:top w:val="none" w:sz="0" w:space="0" w:color="auto"/>
                        <w:left w:val="none" w:sz="0" w:space="0" w:color="auto"/>
                        <w:bottom w:val="none" w:sz="0" w:space="0" w:color="auto"/>
                        <w:right w:val="none" w:sz="0" w:space="0" w:color="auto"/>
                      </w:divBdr>
                    </w:div>
                  </w:divsChild>
                </w:div>
                <w:div w:id="1731461293">
                  <w:marLeft w:val="0"/>
                  <w:marRight w:val="0"/>
                  <w:marTop w:val="0"/>
                  <w:marBottom w:val="0"/>
                  <w:divBdr>
                    <w:top w:val="none" w:sz="0" w:space="0" w:color="auto"/>
                    <w:left w:val="none" w:sz="0" w:space="0" w:color="auto"/>
                    <w:bottom w:val="none" w:sz="0" w:space="0" w:color="auto"/>
                    <w:right w:val="none" w:sz="0" w:space="0" w:color="auto"/>
                  </w:divBdr>
                  <w:divsChild>
                    <w:div w:id="1592003337">
                      <w:marLeft w:val="0"/>
                      <w:marRight w:val="0"/>
                      <w:marTop w:val="0"/>
                      <w:marBottom w:val="0"/>
                      <w:divBdr>
                        <w:top w:val="none" w:sz="0" w:space="0" w:color="auto"/>
                        <w:left w:val="none" w:sz="0" w:space="0" w:color="auto"/>
                        <w:bottom w:val="none" w:sz="0" w:space="0" w:color="auto"/>
                        <w:right w:val="none" w:sz="0" w:space="0" w:color="auto"/>
                      </w:divBdr>
                    </w:div>
                  </w:divsChild>
                </w:div>
                <w:div w:id="1932884150">
                  <w:marLeft w:val="0"/>
                  <w:marRight w:val="0"/>
                  <w:marTop w:val="0"/>
                  <w:marBottom w:val="0"/>
                  <w:divBdr>
                    <w:top w:val="none" w:sz="0" w:space="0" w:color="auto"/>
                    <w:left w:val="none" w:sz="0" w:space="0" w:color="auto"/>
                    <w:bottom w:val="none" w:sz="0" w:space="0" w:color="auto"/>
                    <w:right w:val="none" w:sz="0" w:space="0" w:color="auto"/>
                  </w:divBdr>
                  <w:divsChild>
                    <w:div w:id="1799032686">
                      <w:marLeft w:val="0"/>
                      <w:marRight w:val="0"/>
                      <w:marTop w:val="0"/>
                      <w:marBottom w:val="0"/>
                      <w:divBdr>
                        <w:top w:val="none" w:sz="0" w:space="0" w:color="auto"/>
                        <w:left w:val="none" w:sz="0" w:space="0" w:color="auto"/>
                        <w:bottom w:val="none" w:sz="0" w:space="0" w:color="auto"/>
                        <w:right w:val="none" w:sz="0" w:space="0" w:color="auto"/>
                      </w:divBdr>
                    </w:div>
                  </w:divsChild>
                </w:div>
                <w:div w:id="1837840816">
                  <w:marLeft w:val="0"/>
                  <w:marRight w:val="0"/>
                  <w:marTop w:val="0"/>
                  <w:marBottom w:val="0"/>
                  <w:divBdr>
                    <w:top w:val="none" w:sz="0" w:space="0" w:color="auto"/>
                    <w:left w:val="none" w:sz="0" w:space="0" w:color="auto"/>
                    <w:bottom w:val="none" w:sz="0" w:space="0" w:color="auto"/>
                    <w:right w:val="none" w:sz="0" w:space="0" w:color="auto"/>
                  </w:divBdr>
                  <w:divsChild>
                    <w:div w:id="72360795">
                      <w:marLeft w:val="0"/>
                      <w:marRight w:val="0"/>
                      <w:marTop w:val="0"/>
                      <w:marBottom w:val="0"/>
                      <w:divBdr>
                        <w:top w:val="none" w:sz="0" w:space="0" w:color="auto"/>
                        <w:left w:val="none" w:sz="0" w:space="0" w:color="auto"/>
                        <w:bottom w:val="none" w:sz="0" w:space="0" w:color="auto"/>
                        <w:right w:val="none" w:sz="0" w:space="0" w:color="auto"/>
                      </w:divBdr>
                    </w:div>
                  </w:divsChild>
                </w:div>
                <w:div w:id="1256673411">
                  <w:marLeft w:val="0"/>
                  <w:marRight w:val="0"/>
                  <w:marTop w:val="0"/>
                  <w:marBottom w:val="0"/>
                  <w:divBdr>
                    <w:top w:val="none" w:sz="0" w:space="0" w:color="auto"/>
                    <w:left w:val="none" w:sz="0" w:space="0" w:color="auto"/>
                    <w:bottom w:val="none" w:sz="0" w:space="0" w:color="auto"/>
                    <w:right w:val="none" w:sz="0" w:space="0" w:color="auto"/>
                  </w:divBdr>
                  <w:divsChild>
                    <w:div w:id="985204535">
                      <w:marLeft w:val="0"/>
                      <w:marRight w:val="0"/>
                      <w:marTop w:val="0"/>
                      <w:marBottom w:val="0"/>
                      <w:divBdr>
                        <w:top w:val="none" w:sz="0" w:space="0" w:color="auto"/>
                        <w:left w:val="none" w:sz="0" w:space="0" w:color="auto"/>
                        <w:bottom w:val="none" w:sz="0" w:space="0" w:color="auto"/>
                        <w:right w:val="none" w:sz="0" w:space="0" w:color="auto"/>
                      </w:divBdr>
                    </w:div>
                  </w:divsChild>
                </w:div>
                <w:div w:id="204829606">
                  <w:marLeft w:val="0"/>
                  <w:marRight w:val="0"/>
                  <w:marTop w:val="0"/>
                  <w:marBottom w:val="0"/>
                  <w:divBdr>
                    <w:top w:val="none" w:sz="0" w:space="0" w:color="auto"/>
                    <w:left w:val="none" w:sz="0" w:space="0" w:color="auto"/>
                    <w:bottom w:val="none" w:sz="0" w:space="0" w:color="auto"/>
                    <w:right w:val="none" w:sz="0" w:space="0" w:color="auto"/>
                  </w:divBdr>
                  <w:divsChild>
                    <w:div w:id="1628003228">
                      <w:marLeft w:val="0"/>
                      <w:marRight w:val="0"/>
                      <w:marTop w:val="0"/>
                      <w:marBottom w:val="0"/>
                      <w:divBdr>
                        <w:top w:val="none" w:sz="0" w:space="0" w:color="auto"/>
                        <w:left w:val="none" w:sz="0" w:space="0" w:color="auto"/>
                        <w:bottom w:val="none" w:sz="0" w:space="0" w:color="auto"/>
                        <w:right w:val="none" w:sz="0" w:space="0" w:color="auto"/>
                      </w:divBdr>
                    </w:div>
                  </w:divsChild>
                </w:div>
                <w:div w:id="1599830810">
                  <w:marLeft w:val="0"/>
                  <w:marRight w:val="0"/>
                  <w:marTop w:val="0"/>
                  <w:marBottom w:val="0"/>
                  <w:divBdr>
                    <w:top w:val="none" w:sz="0" w:space="0" w:color="auto"/>
                    <w:left w:val="none" w:sz="0" w:space="0" w:color="auto"/>
                    <w:bottom w:val="none" w:sz="0" w:space="0" w:color="auto"/>
                    <w:right w:val="none" w:sz="0" w:space="0" w:color="auto"/>
                  </w:divBdr>
                  <w:divsChild>
                    <w:div w:id="1579288409">
                      <w:marLeft w:val="0"/>
                      <w:marRight w:val="0"/>
                      <w:marTop w:val="0"/>
                      <w:marBottom w:val="0"/>
                      <w:divBdr>
                        <w:top w:val="none" w:sz="0" w:space="0" w:color="auto"/>
                        <w:left w:val="none" w:sz="0" w:space="0" w:color="auto"/>
                        <w:bottom w:val="none" w:sz="0" w:space="0" w:color="auto"/>
                        <w:right w:val="none" w:sz="0" w:space="0" w:color="auto"/>
                      </w:divBdr>
                    </w:div>
                  </w:divsChild>
                </w:div>
                <w:div w:id="347565465">
                  <w:marLeft w:val="0"/>
                  <w:marRight w:val="0"/>
                  <w:marTop w:val="0"/>
                  <w:marBottom w:val="0"/>
                  <w:divBdr>
                    <w:top w:val="none" w:sz="0" w:space="0" w:color="auto"/>
                    <w:left w:val="none" w:sz="0" w:space="0" w:color="auto"/>
                    <w:bottom w:val="none" w:sz="0" w:space="0" w:color="auto"/>
                    <w:right w:val="none" w:sz="0" w:space="0" w:color="auto"/>
                  </w:divBdr>
                  <w:divsChild>
                    <w:div w:id="957680378">
                      <w:marLeft w:val="0"/>
                      <w:marRight w:val="0"/>
                      <w:marTop w:val="0"/>
                      <w:marBottom w:val="0"/>
                      <w:divBdr>
                        <w:top w:val="none" w:sz="0" w:space="0" w:color="auto"/>
                        <w:left w:val="none" w:sz="0" w:space="0" w:color="auto"/>
                        <w:bottom w:val="none" w:sz="0" w:space="0" w:color="auto"/>
                        <w:right w:val="none" w:sz="0" w:space="0" w:color="auto"/>
                      </w:divBdr>
                    </w:div>
                  </w:divsChild>
                </w:div>
                <w:div w:id="1531794992">
                  <w:marLeft w:val="0"/>
                  <w:marRight w:val="0"/>
                  <w:marTop w:val="0"/>
                  <w:marBottom w:val="0"/>
                  <w:divBdr>
                    <w:top w:val="none" w:sz="0" w:space="0" w:color="auto"/>
                    <w:left w:val="none" w:sz="0" w:space="0" w:color="auto"/>
                    <w:bottom w:val="none" w:sz="0" w:space="0" w:color="auto"/>
                    <w:right w:val="none" w:sz="0" w:space="0" w:color="auto"/>
                  </w:divBdr>
                  <w:divsChild>
                    <w:div w:id="721171762">
                      <w:marLeft w:val="0"/>
                      <w:marRight w:val="0"/>
                      <w:marTop w:val="0"/>
                      <w:marBottom w:val="0"/>
                      <w:divBdr>
                        <w:top w:val="none" w:sz="0" w:space="0" w:color="auto"/>
                        <w:left w:val="none" w:sz="0" w:space="0" w:color="auto"/>
                        <w:bottom w:val="none" w:sz="0" w:space="0" w:color="auto"/>
                        <w:right w:val="none" w:sz="0" w:space="0" w:color="auto"/>
                      </w:divBdr>
                    </w:div>
                  </w:divsChild>
                </w:div>
                <w:div w:id="2089183159">
                  <w:marLeft w:val="0"/>
                  <w:marRight w:val="0"/>
                  <w:marTop w:val="0"/>
                  <w:marBottom w:val="0"/>
                  <w:divBdr>
                    <w:top w:val="none" w:sz="0" w:space="0" w:color="auto"/>
                    <w:left w:val="none" w:sz="0" w:space="0" w:color="auto"/>
                    <w:bottom w:val="none" w:sz="0" w:space="0" w:color="auto"/>
                    <w:right w:val="none" w:sz="0" w:space="0" w:color="auto"/>
                  </w:divBdr>
                  <w:divsChild>
                    <w:div w:id="416710194">
                      <w:marLeft w:val="0"/>
                      <w:marRight w:val="0"/>
                      <w:marTop w:val="0"/>
                      <w:marBottom w:val="0"/>
                      <w:divBdr>
                        <w:top w:val="none" w:sz="0" w:space="0" w:color="auto"/>
                        <w:left w:val="none" w:sz="0" w:space="0" w:color="auto"/>
                        <w:bottom w:val="none" w:sz="0" w:space="0" w:color="auto"/>
                        <w:right w:val="none" w:sz="0" w:space="0" w:color="auto"/>
                      </w:divBdr>
                    </w:div>
                  </w:divsChild>
                </w:div>
                <w:div w:id="992220297">
                  <w:marLeft w:val="0"/>
                  <w:marRight w:val="0"/>
                  <w:marTop w:val="0"/>
                  <w:marBottom w:val="0"/>
                  <w:divBdr>
                    <w:top w:val="none" w:sz="0" w:space="0" w:color="auto"/>
                    <w:left w:val="none" w:sz="0" w:space="0" w:color="auto"/>
                    <w:bottom w:val="none" w:sz="0" w:space="0" w:color="auto"/>
                    <w:right w:val="none" w:sz="0" w:space="0" w:color="auto"/>
                  </w:divBdr>
                  <w:divsChild>
                    <w:div w:id="1996565151">
                      <w:marLeft w:val="0"/>
                      <w:marRight w:val="0"/>
                      <w:marTop w:val="0"/>
                      <w:marBottom w:val="0"/>
                      <w:divBdr>
                        <w:top w:val="none" w:sz="0" w:space="0" w:color="auto"/>
                        <w:left w:val="none" w:sz="0" w:space="0" w:color="auto"/>
                        <w:bottom w:val="none" w:sz="0" w:space="0" w:color="auto"/>
                        <w:right w:val="none" w:sz="0" w:space="0" w:color="auto"/>
                      </w:divBdr>
                    </w:div>
                  </w:divsChild>
                </w:div>
                <w:div w:id="816262957">
                  <w:marLeft w:val="0"/>
                  <w:marRight w:val="0"/>
                  <w:marTop w:val="0"/>
                  <w:marBottom w:val="0"/>
                  <w:divBdr>
                    <w:top w:val="none" w:sz="0" w:space="0" w:color="auto"/>
                    <w:left w:val="none" w:sz="0" w:space="0" w:color="auto"/>
                    <w:bottom w:val="none" w:sz="0" w:space="0" w:color="auto"/>
                    <w:right w:val="none" w:sz="0" w:space="0" w:color="auto"/>
                  </w:divBdr>
                  <w:divsChild>
                    <w:div w:id="1659570798">
                      <w:marLeft w:val="0"/>
                      <w:marRight w:val="0"/>
                      <w:marTop w:val="0"/>
                      <w:marBottom w:val="0"/>
                      <w:divBdr>
                        <w:top w:val="none" w:sz="0" w:space="0" w:color="auto"/>
                        <w:left w:val="none" w:sz="0" w:space="0" w:color="auto"/>
                        <w:bottom w:val="none" w:sz="0" w:space="0" w:color="auto"/>
                        <w:right w:val="none" w:sz="0" w:space="0" w:color="auto"/>
                      </w:divBdr>
                    </w:div>
                  </w:divsChild>
                </w:div>
                <w:div w:id="491994483">
                  <w:marLeft w:val="0"/>
                  <w:marRight w:val="0"/>
                  <w:marTop w:val="0"/>
                  <w:marBottom w:val="0"/>
                  <w:divBdr>
                    <w:top w:val="none" w:sz="0" w:space="0" w:color="auto"/>
                    <w:left w:val="none" w:sz="0" w:space="0" w:color="auto"/>
                    <w:bottom w:val="none" w:sz="0" w:space="0" w:color="auto"/>
                    <w:right w:val="none" w:sz="0" w:space="0" w:color="auto"/>
                  </w:divBdr>
                  <w:divsChild>
                    <w:div w:id="1765496515">
                      <w:marLeft w:val="0"/>
                      <w:marRight w:val="0"/>
                      <w:marTop w:val="0"/>
                      <w:marBottom w:val="0"/>
                      <w:divBdr>
                        <w:top w:val="none" w:sz="0" w:space="0" w:color="auto"/>
                        <w:left w:val="none" w:sz="0" w:space="0" w:color="auto"/>
                        <w:bottom w:val="none" w:sz="0" w:space="0" w:color="auto"/>
                        <w:right w:val="none" w:sz="0" w:space="0" w:color="auto"/>
                      </w:divBdr>
                    </w:div>
                  </w:divsChild>
                </w:div>
                <w:div w:id="93864664">
                  <w:marLeft w:val="0"/>
                  <w:marRight w:val="0"/>
                  <w:marTop w:val="0"/>
                  <w:marBottom w:val="0"/>
                  <w:divBdr>
                    <w:top w:val="none" w:sz="0" w:space="0" w:color="auto"/>
                    <w:left w:val="none" w:sz="0" w:space="0" w:color="auto"/>
                    <w:bottom w:val="none" w:sz="0" w:space="0" w:color="auto"/>
                    <w:right w:val="none" w:sz="0" w:space="0" w:color="auto"/>
                  </w:divBdr>
                  <w:divsChild>
                    <w:div w:id="170144998">
                      <w:marLeft w:val="0"/>
                      <w:marRight w:val="0"/>
                      <w:marTop w:val="0"/>
                      <w:marBottom w:val="0"/>
                      <w:divBdr>
                        <w:top w:val="none" w:sz="0" w:space="0" w:color="auto"/>
                        <w:left w:val="none" w:sz="0" w:space="0" w:color="auto"/>
                        <w:bottom w:val="none" w:sz="0" w:space="0" w:color="auto"/>
                        <w:right w:val="none" w:sz="0" w:space="0" w:color="auto"/>
                      </w:divBdr>
                    </w:div>
                  </w:divsChild>
                </w:div>
                <w:div w:id="1549293989">
                  <w:marLeft w:val="0"/>
                  <w:marRight w:val="0"/>
                  <w:marTop w:val="0"/>
                  <w:marBottom w:val="0"/>
                  <w:divBdr>
                    <w:top w:val="none" w:sz="0" w:space="0" w:color="auto"/>
                    <w:left w:val="none" w:sz="0" w:space="0" w:color="auto"/>
                    <w:bottom w:val="none" w:sz="0" w:space="0" w:color="auto"/>
                    <w:right w:val="none" w:sz="0" w:space="0" w:color="auto"/>
                  </w:divBdr>
                  <w:divsChild>
                    <w:div w:id="2110614471">
                      <w:marLeft w:val="0"/>
                      <w:marRight w:val="0"/>
                      <w:marTop w:val="0"/>
                      <w:marBottom w:val="0"/>
                      <w:divBdr>
                        <w:top w:val="none" w:sz="0" w:space="0" w:color="auto"/>
                        <w:left w:val="none" w:sz="0" w:space="0" w:color="auto"/>
                        <w:bottom w:val="none" w:sz="0" w:space="0" w:color="auto"/>
                        <w:right w:val="none" w:sz="0" w:space="0" w:color="auto"/>
                      </w:divBdr>
                    </w:div>
                  </w:divsChild>
                </w:div>
                <w:div w:id="1846090362">
                  <w:marLeft w:val="0"/>
                  <w:marRight w:val="0"/>
                  <w:marTop w:val="0"/>
                  <w:marBottom w:val="0"/>
                  <w:divBdr>
                    <w:top w:val="none" w:sz="0" w:space="0" w:color="auto"/>
                    <w:left w:val="none" w:sz="0" w:space="0" w:color="auto"/>
                    <w:bottom w:val="none" w:sz="0" w:space="0" w:color="auto"/>
                    <w:right w:val="none" w:sz="0" w:space="0" w:color="auto"/>
                  </w:divBdr>
                  <w:divsChild>
                    <w:div w:id="626352114">
                      <w:marLeft w:val="0"/>
                      <w:marRight w:val="0"/>
                      <w:marTop w:val="0"/>
                      <w:marBottom w:val="0"/>
                      <w:divBdr>
                        <w:top w:val="none" w:sz="0" w:space="0" w:color="auto"/>
                        <w:left w:val="none" w:sz="0" w:space="0" w:color="auto"/>
                        <w:bottom w:val="none" w:sz="0" w:space="0" w:color="auto"/>
                        <w:right w:val="none" w:sz="0" w:space="0" w:color="auto"/>
                      </w:divBdr>
                    </w:div>
                  </w:divsChild>
                </w:div>
                <w:div w:id="690689584">
                  <w:marLeft w:val="0"/>
                  <w:marRight w:val="0"/>
                  <w:marTop w:val="0"/>
                  <w:marBottom w:val="0"/>
                  <w:divBdr>
                    <w:top w:val="none" w:sz="0" w:space="0" w:color="auto"/>
                    <w:left w:val="none" w:sz="0" w:space="0" w:color="auto"/>
                    <w:bottom w:val="none" w:sz="0" w:space="0" w:color="auto"/>
                    <w:right w:val="none" w:sz="0" w:space="0" w:color="auto"/>
                  </w:divBdr>
                  <w:divsChild>
                    <w:div w:id="1107772575">
                      <w:marLeft w:val="0"/>
                      <w:marRight w:val="0"/>
                      <w:marTop w:val="0"/>
                      <w:marBottom w:val="0"/>
                      <w:divBdr>
                        <w:top w:val="none" w:sz="0" w:space="0" w:color="auto"/>
                        <w:left w:val="none" w:sz="0" w:space="0" w:color="auto"/>
                        <w:bottom w:val="none" w:sz="0" w:space="0" w:color="auto"/>
                        <w:right w:val="none" w:sz="0" w:space="0" w:color="auto"/>
                      </w:divBdr>
                    </w:div>
                  </w:divsChild>
                </w:div>
                <w:div w:id="493187652">
                  <w:marLeft w:val="0"/>
                  <w:marRight w:val="0"/>
                  <w:marTop w:val="0"/>
                  <w:marBottom w:val="0"/>
                  <w:divBdr>
                    <w:top w:val="none" w:sz="0" w:space="0" w:color="auto"/>
                    <w:left w:val="none" w:sz="0" w:space="0" w:color="auto"/>
                    <w:bottom w:val="none" w:sz="0" w:space="0" w:color="auto"/>
                    <w:right w:val="none" w:sz="0" w:space="0" w:color="auto"/>
                  </w:divBdr>
                  <w:divsChild>
                    <w:div w:id="944388111">
                      <w:marLeft w:val="0"/>
                      <w:marRight w:val="0"/>
                      <w:marTop w:val="0"/>
                      <w:marBottom w:val="0"/>
                      <w:divBdr>
                        <w:top w:val="none" w:sz="0" w:space="0" w:color="auto"/>
                        <w:left w:val="none" w:sz="0" w:space="0" w:color="auto"/>
                        <w:bottom w:val="none" w:sz="0" w:space="0" w:color="auto"/>
                        <w:right w:val="none" w:sz="0" w:space="0" w:color="auto"/>
                      </w:divBdr>
                    </w:div>
                  </w:divsChild>
                </w:div>
                <w:div w:id="1622497280">
                  <w:marLeft w:val="0"/>
                  <w:marRight w:val="0"/>
                  <w:marTop w:val="0"/>
                  <w:marBottom w:val="0"/>
                  <w:divBdr>
                    <w:top w:val="none" w:sz="0" w:space="0" w:color="auto"/>
                    <w:left w:val="none" w:sz="0" w:space="0" w:color="auto"/>
                    <w:bottom w:val="none" w:sz="0" w:space="0" w:color="auto"/>
                    <w:right w:val="none" w:sz="0" w:space="0" w:color="auto"/>
                  </w:divBdr>
                  <w:divsChild>
                    <w:div w:id="1196188398">
                      <w:marLeft w:val="0"/>
                      <w:marRight w:val="0"/>
                      <w:marTop w:val="0"/>
                      <w:marBottom w:val="0"/>
                      <w:divBdr>
                        <w:top w:val="none" w:sz="0" w:space="0" w:color="auto"/>
                        <w:left w:val="none" w:sz="0" w:space="0" w:color="auto"/>
                        <w:bottom w:val="none" w:sz="0" w:space="0" w:color="auto"/>
                        <w:right w:val="none" w:sz="0" w:space="0" w:color="auto"/>
                      </w:divBdr>
                    </w:div>
                  </w:divsChild>
                </w:div>
                <w:div w:id="618489538">
                  <w:marLeft w:val="0"/>
                  <w:marRight w:val="0"/>
                  <w:marTop w:val="0"/>
                  <w:marBottom w:val="0"/>
                  <w:divBdr>
                    <w:top w:val="none" w:sz="0" w:space="0" w:color="auto"/>
                    <w:left w:val="none" w:sz="0" w:space="0" w:color="auto"/>
                    <w:bottom w:val="none" w:sz="0" w:space="0" w:color="auto"/>
                    <w:right w:val="none" w:sz="0" w:space="0" w:color="auto"/>
                  </w:divBdr>
                  <w:divsChild>
                    <w:div w:id="210269140">
                      <w:marLeft w:val="0"/>
                      <w:marRight w:val="0"/>
                      <w:marTop w:val="0"/>
                      <w:marBottom w:val="0"/>
                      <w:divBdr>
                        <w:top w:val="none" w:sz="0" w:space="0" w:color="auto"/>
                        <w:left w:val="none" w:sz="0" w:space="0" w:color="auto"/>
                        <w:bottom w:val="none" w:sz="0" w:space="0" w:color="auto"/>
                        <w:right w:val="none" w:sz="0" w:space="0" w:color="auto"/>
                      </w:divBdr>
                    </w:div>
                  </w:divsChild>
                </w:div>
                <w:div w:id="103578328">
                  <w:marLeft w:val="0"/>
                  <w:marRight w:val="0"/>
                  <w:marTop w:val="0"/>
                  <w:marBottom w:val="0"/>
                  <w:divBdr>
                    <w:top w:val="none" w:sz="0" w:space="0" w:color="auto"/>
                    <w:left w:val="none" w:sz="0" w:space="0" w:color="auto"/>
                    <w:bottom w:val="none" w:sz="0" w:space="0" w:color="auto"/>
                    <w:right w:val="none" w:sz="0" w:space="0" w:color="auto"/>
                  </w:divBdr>
                  <w:divsChild>
                    <w:div w:id="1356466951">
                      <w:marLeft w:val="0"/>
                      <w:marRight w:val="0"/>
                      <w:marTop w:val="0"/>
                      <w:marBottom w:val="0"/>
                      <w:divBdr>
                        <w:top w:val="none" w:sz="0" w:space="0" w:color="auto"/>
                        <w:left w:val="none" w:sz="0" w:space="0" w:color="auto"/>
                        <w:bottom w:val="none" w:sz="0" w:space="0" w:color="auto"/>
                        <w:right w:val="none" w:sz="0" w:space="0" w:color="auto"/>
                      </w:divBdr>
                    </w:div>
                  </w:divsChild>
                </w:div>
                <w:div w:id="1306279510">
                  <w:marLeft w:val="0"/>
                  <w:marRight w:val="0"/>
                  <w:marTop w:val="0"/>
                  <w:marBottom w:val="0"/>
                  <w:divBdr>
                    <w:top w:val="none" w:sz="0" w:space="0" w:color="auto"/>
                    <w:left w:val="none" w:sz="0" w:space="0" w:color="auto"/>
                    <w:bottom w:val="none" w:sz="0" w:space="0" w:color="auto"/>
                    <w:right w:val="none" w:sz="0" w:space="0" w:color="auto"/>
                  </w:divBdr>
                  <w:divsChild>
                    <w:div w:id="1323504793">
                      <w:marLeft w:val="0"/>
                      <w:marRight w:val="0"/>
                      <w:marTop w:val="0"/>
                      <w:marBottom w:val="0"/>
                      <w:divBdr>
                        <w:top w:val="none" w:sz="0" w:space="0" w:color="auto"/>
                        <w:left w:val="none" w:sz="0" w:space="0" w:color="auto"/>
                        <w:bottom w:val="none" w:sz="0" w:space="0" w:color="auto"/>
                        <w:right w:val="none" w:sz="0" w:space="0" w:color="auto"/>
                      </w:divBdr>
                    </w:div>
                  </w:divsChild>
                </w:div>
                <w:div w:id="1792169316">
                  <w:marLeft w:val="0"/>
                  <w:marRight w:val="0"/>
                  <w:marTop w:val="0"/>
                  <w:marBottom w:val="0"/>
                  <w:divBdr>
                    <w:top w:val="none" w:sz="0" w:space="0" w:color="auto"/>
                    <w:left w:val="none" w:sz="0" w:space="0" w:color="auto"/>
                    <w:bottom w:val="none" w:sz="0" w:space="0" w:color="auto"/>
                    <w:right w:val="none" w:sz="0" w:space="0" w:color="auto"/>
                  </w:divBdr>
                  <w:divsChild>
                    <w:div w:id="1903755700">
                      <w:marLeft w:val="0"/>
                      <w:marRight w:val="0"/>
                      <w:marTop w:val="0"/>
                      <w:marBottom w:val="0"/>
                      <w:divBdr>
                        <w:top w:val="none" w:sz="0" w:space="0" w:color="auto"/>
                        <w:left w:val="none" w:sz="0" w:space="0" w:color="auto"/>
                        <w:bottom w:val="none" w:sz="0" w:space="0" w:color="auto"/>
                        <w:right w:val="none" w:sz="0" w:space="0" w:color="auto"/>
                      </w:divBdr>
                    </w:div>
                  </w:divsChild>
                </w:div>
                <w:div w:id="1541360949">
                  <w:marLeft w:val="0"/>
                  <w:marRight w:val="0"/>
                  <w:marTop w:val="0"/>
                  <w:marBottom w:val="0"/>
                  <w:divBdr>
                    <w:top w:val="none" w:sz="0" w:space="0" w:color="auto"/>
                    <w:left w:val="none" w:sz="0" w:space="0" w:color="auto"/>
                    <w:bottom w:val="none" w:sz="0" w:space="0" w:color="auto"/>
                    <w:right w:val="none" w:sz="0" w:space="0" w:color="auto"/>
                  </w:divBdr>
                  <w:divsChild>
                    <w:div w:id="1886521433">
                      <w:marLeft w:val="0"/>
                      <w:marRight w:val="0"/>
                      <w:marTop w:val="0"/>
                      <w:marBottom w:val="0"/>
                      <w:divBdr>
                        <w:top w:val="none" w:sz="0" w:space="0" w:color="auto"/>
                        <w:left w:val="none" w:sz="0" w:space="0" w:color="auto"/>
                        <w:bottom w:val="none" w:sz="0" w:space="0" w:color="auto"/>
                        <w:right w:val="none" w:sz="0" w:space="0" w:color="auto"/>
                      </w:divBdr>
                    </w:div>
                  </w:divsChild>
                </w:div>
                <w:div w:id="234820601">
                  <w:marLeft w:val="0"/>
                  <w:marRight w:val="0"/>
                  <w:marTop w:val="0"/>
                  <w:marBottom w:val="0"/>
                  <w:divBdr>
                    <w:top w:val="none" w:sz="0" w:space="0" w:color="auto"/>
                    <w:left w:val="none" w:sz="0" w:space="0" w:color="auto"/>
                    <w:bottom w:val="none" w:sz="0" w:space="0" w:color="auto"/>
                    <w:right w:val="none" w:sz="0" w:space="0" w:color="auto"/>
                  </w:divBdr>
                  <w:divsChild>
                    <w:div w:id="171265146">
                      <w:marLeft w:val="0"/>
                      <w:marRight w:val="0"/>
                      <w:marTop w:val="0"/>
                      <w:marBottom w:val="0"/>
                      <w:divBdr>
                        <w:top w:val="none" w:sz="0" w:space="0" w:color="auto"/>
                        <w:left w:val="none" w:sz="0" w:space="0" w:color="auto"/>
                        <w:bottom w:val="none" w:sz="0" w:space="0" w:color="auto"/>
                        <w:right w:val="none" w:sz="0" w:space="0" w:color="auto"/>
                      </w:divBdr>
                    </w:div>
                  </w:divsChild>
                </w:div>
                <w:div w:id="1850948067">
                  <w:marLeft w:val="0"/>
                  <w:marRight w:val="0"/>
                  <w:marTop w:val="0"/>
                  <w:marBottom w:val="0"/>
                  <w:divBdr>
                    <w:top w:val="none" w:sz="0" w:space="0" w:color="auto"/>
                    <w:left w:val="none" w:sz="0" w:space="0" w:color="auto"/>
                    <w:bottom w:val="none" w:sz="0" w:space="0" w:color="auto"/>
                    <w:right w:val="none" w:sz="0" w:space="0" w:color="auto"/>
                  </w:divBdr>
                  <w:divsChild>
                    <w:div w:id="1428386193">
                      <w:marLeft w:val="0"/>
                      <w:marRight w:val="0"/>
                      <w:marTop w:val="0"/>
                      <w:marBottom w:val="0"/>
                      <w:divBdr>
                        <w:top w:val="none" w:sz="0" w:space="0" w:color="auto"/>
                        <w:left w:val="none" w:sz="0" w:space="0" w:color="auto"/>
                        <w:bottom w:val="none" w:sz="0" w:space="0" w:color="auto"/>
                        <w:right w:val="none" w:sz="0" w:space="0" w:color="auto"/>
                      </w:divBdr>
                    </w:div>
                  </w:divsChild>
                </w:div>
                <w:div w:id="217520442">
                  <w:marLeft w:val="0"/>
                  <w:marRight w:val="0"/>
                  <w:marTop w:val="0"/>
                  <w:marBottom w:val="0"/>
                  <w:divBdr>
                    <w:top w:val="none" w:sz="0" w:space="0" w:color="auto"/>
                    <w:left w:val="none" w:sz="0" w:space="0" w:color="auto"/>
                    <w:bottom w:val="none" w:sz="0" w:space="0" w:color="auto"/>
                    <w:right w:val="none" w:sz="0" w:space="0" w:color="auto"/>
                  </w:divBdr>
                  <w:divsChild>
                    <w:div w:id="1471173001">
                      <w:marLeft w:val="0"/>
                      <w:marRight w:val="0"/>
                      <w:marTop w:val="0"/>
                      <w:marBottom w:val="0"/>
                      <w:divBdr>
                        <w:top w:val="none" w:sz="0" w:space="0" w:color="auto"/>
                        <w:left w:val="none" w:sz="0" w:space="0" w:color="auto"/>
                        <w:bottom w:val="none" w:sz="0" w:space="0" w:color="auto"/>
                        <w:right w:val="none" w:sz="0" w:space="0" w:color="auto"/>
                      </w:divBdr>
                    </w:div>
                  </w:divsChild>
                </w:div>
                <w:div w:id="611278601">
                  <w:marLeft w:val="0"/>
                  <w:marRight w:val="0"/>
                  <w:marTop w:val="0"/>
                  <w:marBottom w:val="0"/>
                  <w:divBdr>
                    <w:top w:val="none" w:sz="0" w:space="0" w:color="auto"/>
                    <w:left w:val="none" w:sz="0" w:space="0" w:color="auto"/>
                    <w:bottom w:val="none" w:sz="0" w:space="0" w:color="auto"/>
                    <w:right w:val="none" w:sz="0" w:space="0" w:color="auto"/>
                  </w:divBdr>
                  <w:divsChild>
                    <w:div w:id="1755281834">
                      <w:marLeft w:val="0"/>
                      <w:marRight w:val="0"/>
                      <w:marTop w:val="0"/>
                      <w:marBottom w:val="0"/>
                      <w:divBdr>
                        <w:top w:val="none" w:sz="0" w:space="0" w:color="auto"/>
                        <w:left w:val="none" w:sz="0" w:space="0" w:color="auto"/>
                        <w:bottom w:val="none" w:sz="0" w:space="0" w:color="auto"/>
                        <w:right w:val="none" w:sz="0" w:space="0" w:color="auto"/>
                      </w:divBdr>
                    </w:div>
                  </w:divsChild>
                </w:div>
                <w:div w:id="345837565">
                  <w:marLeft w:val="0"/>
                  <w:marRight w:val="0"/>
                  <w:marTop w:val="0"/>
                  <w:marBottom w:val="0"/>
                  <w:divBdr>
                    <w:top w:val="none" w:sz="0" w:space="0" w:color="auto"/>
                    <w:left w:val="none" w:sz="0" w:space="0" w:color="auto"/>
                    <w:bottom w:val="none" w:sz="0" w:space="0" w:color="auto"/>
                    <w:right w:val="none" w:sz="0" w:space="0" w:color="auto"/>
                  </w:divBdr>
                  <w:divsChild>
                    <w:div w:id="88934004">
                      <w:marLeft w:val="0"/>
                      <w:marRight w:val="0"/>
                      <w:marTop w:val="0"/>
                      <w:marBottom w:val="0"/>
                      <w:divBdr>
                        <w:top w:val="none" w:sz="0" w:space="0" w:color="auto"/>
                        <w:left w:val="none" w:sz="0" w:space="0" w:color="auto"/>
                        <w:bottom w:val="none" w:sz="0" w:space="0" w:color="auto"/>
                        <w:right w:val="none" w:sz="0" w:space="0" w:color="auto"/>
                      </w:divBdr>
                    </w:div>
                  </w:divsChild>
                </w:div>
                <w:div w:id="1307734544">
                  <w:marLeft w:val="0"/>
                  <w:marRight w:val="0"/>
                  <w:marTop w:val="0"/>
                  <w:marBottom w:val="0"/>
                  <w:divBdr>
                    <w:top w:val="none" w:sz="0" w:space="0" w:color="auto"/>
                    <w:left w:val="none" w:sz="0" w:space="0" w:color="auto"/>
                    <w:bottom w:val="none" w:sz="0" w:space="0" w:color="auto"/>
                    <w:right w:val="none" w:sz="0" w:space="0" w:color="auto"/>
                  </w:divBdr>
                  <w:divsChild>
                    <w:div w:id="1758747039">
                      <w:marLeft w:val="0"/>
                      <w:marRight w:val="0"/>
                      <w:marTop w:val="0"/>
                      <w:marBottom w:val="0"/>
                      <w:divBdr>
                        <w:top w:val="none" w:sz="0" w:space="0" w:color="auto"/>
                        <w:left w:val="none" w:sz="0" w:space="0" w:color="auto"/>
                        <w:bottom w:val="none" w:sz="0" w:space="0" w:color="auto"/>
                        <w:right w:val="none" w:sz="0" w:space="0" w:color="auto"/>
                      </w:divBdr>
                    </w:div>
                  </w:divsChild>
                </w:div>
                <w:div w:id="181632115">
                  <w:marLeft w:val="0"/>
                  <w:marRight w:val="0"/>
                  <w:marTop w:val="0"/>
                  <w:marBottom w:val="0"/>
                  <w:divBdr>
                    <w:top w:val="none" w:sz="0" w:space="0" w:color="auto"/>
                    <w:left w:val="none" w:sz="0" w:space="0" w:color="auto"/>
                    <w:bottom w:val="none" w:sz="0" w:space="0" w:color="auto"/>
                    <w:right w:val="none" w:sz="0" w:space="0" w:color="auto"/>
                  </w:divBdr>
                  <w:divsChild>
                    <w:div w:id="2006325767">
                      <w:marLeft w:val="0"/>
                      <w:marRight w:val="0"/>
                      <w:marTop w:val="0"/>
                      <w:marBottom w:val="0"/>
                      <w:divBdr>
                        <w:top w:val="none" w:sz="0" w:space="0" w:color="auto"/>
                        <w:left w:val="none" w:sz="0" w:space="0" w:color="auto"/>
                        <w:bottom w:val="none" w:sz="0" w:space="0" w:color="auto"/>
                        <w:right w:val="none" w:sz="0" w:space="0" w:color="auto"/>
                      </w:divBdr>
                    </w:div>
                  </w:divsChild>
                </w:div>
                <w:div w:id="1250038480">
                  <w:marLeft w:val="0"/>
                  <w:marRight w:val="0"/>
                  <w:marTop w:val="0"/>
                  <w:marBottom w:val="0"/>
                  <w:divBdr>
                    <w:top w:val="none" w:sz="0" w:space="0" w:color="auto"/>
                    <w:left w:val="none" w:sz="0" w:space="0" w:color="auto"/>
                    <w:bottom w:val="none" w:sz="0" w:space="0" w:color="auto"/>
                    <w:right w:val="none" w:sz="0" w:space="0" w:color="auto"/>
                  </w:divBdr>
                  <w:divsChild>
                    <w:div w:id="2062053396">
                      <w:marLeft w:val="0"/>
                      <w:marRight w:val="0"/>
                      <w:marTop w:val="0"/>
                      <w:marBottom w:val="0"/>
                      <w:divBdr>
                        <w:top w:val="none" w:sz="0" w:space="0" w:color="auto"/>
                        <w:left w:val="none" w:sz="0" w:space="0" w:color="auto"/>
                        <w:bottom w:val="none" w:sz="0" w:space="0" w:color="auto"/>
                        <w:right w:val="none" w:sz="0" w:space="0" w:color="auto"/>
                      </w:divBdr>
                    </w:div>
                  </w:divsChild>
                </w:div>
                <w:div w:id="637689375">
                  <w:marLeft w:val="0"/>
                  <w:marRight w:val="0"/>
                  <w:marTop w:val="0"/>
                  <w:marBottom w:val="0"/>
                  <w:divBdr>
                    <w:top w:val="none" w:sz="0" w:space="0" w:color="auto"/>
                    <w:left w:val="none" w:sz="0" w:space="0" w:color="auto"/>
                    <w:bottom w:val="none" w:sz="0" w:space="0" w:color="auto"/>
                    <w:right w:val="none" w:sz="0" w:space="0" w:color="auto"/>
                  </w:divBdr>
                  <w:divsChild>
                    <w:div w:id="1413895802">
                      <w:marLeft w:val="0"/>
                      <w:marRight w:val="0"/>
                      <w:marTop w:val="0"/>
                      <w:marBottom w:val="0"/>
                      <w:divBdr>
                        <w:top w:val="none" w:sz="0" w:space="0" w:color="auto"/>
                        <w:left w:val="none" w:sz="0" w:space="0" w:color="auto"/>
                        <w:bottom w:val="none" w:sz="0" w:space="0" w:color="auto"/>
                        <w:right w:val="none" w:sz="0" w:space="0" w:color="auto"/>
                      </w:divBdr>
                    </w:div>
                  </w:divsChild>
                </w:div>
                <w:div w:id="606082420">
                  <w:marLeft w:val="0"/>
                  <w:marRight w:val="0"/>
                  <w:marTop w:val="0"/>
                  <w:marBottom w:val="0"/>
                  <w:divBdr>
                    <w:top w:val="none" w:sz="0" w:space="0" w:color="auto"/>
                    <w:left w:val="none" w:sz="0" w:space="0" w:color="auto"/>
                    <w:bottom w:val="none" w:sz="0" w:space="0" w:color="auto"/>
                    <w:right w:val="none" w:sz="0" w:space="0" w:color="auto"/>
                  </w:divBdr>
                  <w:divsChild>
                    <w:div w:id="1823502435">
                      <w:marLeft w:val="0"/>
                      <w:marRight w:val="0"/>
                      <w:marTop w:val="0"/>
                      <w:marBottom w:val="0"/>
                      <w:divBdr>
                        <w:top w:val="none" w:sz="0" w:space="0" w:color="auto"/>
                        <w:left w:val="none" w:sz="0" w:space="0" w:color="auto"/>
                        <w:bottom w:val="none" w:sz="0" w:space="0" w:color="auto"/>
                        <w:right w:val="none" w:sz="0" w:space="0" w:color="auto"/>
                      </w:divBdr>
                    </w:div>
                  </w:divsChild>
                </w:div>
                <w:div w:id="1831827553">
                  <w:marLeft w:val="0"/>
                  <w:marRight w:val="0"/>
                  <w:marTop w:val="0"/>
                  <w:marBottom w:val="0"/>
                  <w:divBdr>
                    <w:top w:val="none" w:sz="0" w:space="0" w:color="auto"/>
                    <w:left w:val="none" w:sz="0" w:space="0" w:color="auto"/>
                    <w:bottom w:val="none" w:sz="0" w:space="0" w:color="auto"/>
                    <w:right w:val="none" w:sz="0" w:space="0" w:color="auto"/>
                  </w:divBdr>
                  <w:divsChild>
                    <w:div w:id="516892744">
                      <w:marLeft w:val="0"/>
                      <w:marRight w:val="0"/>
                      <w:marTop w:val="0"/>
                      <w:marBottom w:val="0"/>
                      <w:divBdr>
                        <w:top w:val="none" w:sz="0" w:space="0" w:color="auto"/>
                        <w:left w:val="none" w:sz="0" w:space="0" w:color="auto"/>
                        <w:bottom w:val="none" w:sz="0" w:space="0" w:color="auto"/>
                        <w:right w:val="none" w:sz="0" w:space="0" w:color="auto"/>
                      </w:divBdr>
                    </w:div>
                  </w:divsChild>
                </w:div>
                <w:div w:id="989334435">
                  <w:marLeft w:val="0"/>
                  <w:marRight w:val="0"/>
                  <w:marTop w:val="0"/>
                  <w:marBottom w:val="0"/>
                  <w:divBdr>
                    <w:top w:val="none" w:sz="0" w:space="0" w:color="auto"/>
                    <w:left w:val="none" w:sz="0" w:space="0" w:color="auto"/>
                    <w:bottom w:val="none" w:sz="0" w:space="0" w:color="auto"/>
                    <w:right w:val="none" w:sz="0" w:space="0" w:color="auto"/>
                  </w:divBdr>
                  <w:divsChild>
                    <w:div w:id="1505626785">
                      <w:marLeft w:val="0"/>
                      <w:marRight w:val="0"/>
                      <w:marTop w:val="0"/>
                      <w:marBottom w:val="0"/>
                      <w:divBdr>
                        <w:top w:val="none" w:sz="0" w:space="0" w:color="auto"/>
                        <w:left w:val="none" w:sz="0" w:space="0" w:color="auto"/>
                        <w:bottom w:val="none" w:sz="0" w:space="0" w:color="auto"/>
                        <w:right w:val="none" w:sz="0" w:space="0" w:color="auto"/>
                      </w:divBdr>
                    </w:div>
                  </w:divsChild>
                </w:div>
                <w:div w:id="413430441">
                  <w:marLeft w:val="0"/>
                  <w:marRight w:val="0"/>
                  <w:marTop w:val="0"/>
                  <w:marBottom w:val="0"/>
                  <w:divBdr>
                    <w:top w:val="none" w:sz="0" w:space="0" w:color="auto"/>
                    <w:left w:val="none" w:sz="0" w:space="0" w:color="auto"/>
                    <w:bottom w:val="none" w:sz="0" w:space="0" w:color="auto"/>
                    <w:right w:val="none" w:sz="0" w:space="0" w:color="auto"/>
                  </w:divBdr>
                  <w:divsChild>
                    <w:div w:id="1905598263">
                      <w:marLeft w:val="0"/>
                      <w:marRight w:val="0"/>
                      <w:marTop w:val="0"/>
                      <w:marBottom w:val="0"/>
                      <w:divBdr>
                        <w:top w:val="none" w:sz="0" w:space="0" w:color="auto"/>
                        <w:left w:val="none" w:sz="0" w:space="0" w:color="auto"/>
                        <w:bottom w:val="none" w:sz="0" w:space="0" w:color="auto"/>
                        <w:right w:val="none" w:sz="0" w:space="0" w:color="auto"/>
                      </w:divBdr>
                    </w:div>
                  </w:divsChild>
                </w:div>
                <w:div w:id="531383323">
                  <w:marLeft w:val="0"/>
                  <w:marRight w:val="0"/>
                  <w:marTop w:val="0"/>
                  <w:marBottom w:val="0"/>
                  <w:divBdr>
                    <w:top w:val="none" w:sz="0" w:space="0" w:color="auto"/>
                    <w:left w:val="none" w:sz="0" w:space="0" w:color="auto"/>
                    <w:bottom w:val="none" w:sz="0" w:space="0" w:color="auto"/>
                    <w:right w:val="none" w:sz="0" w:space="0" w:color="auto"/>
                  </w:divBdr>
                  <w:divsChild>
                    <w:div w:id="1957133195">
                      <w:marLeft w:val="0"/>
                      <w:marRight w:val="0"/>
                      <w:marTop w:val="0"/>
                      <w:marBottom w:val="0"/>
                      <w:divBdr>
                        <w:top w:val="none" w:sz="0" w:space="0" w:color="auto"/>
                        <w:left w:val="none" w:sz="0" w:space="0" w:color="auto"/>
                        <w:bottom w:val="none" w:sz="0" w:space="0" w:color="auto"/>
                        <w:right w:val="none" w:sz="0" w:space="0" w:color="auto"/>
                      </w:divBdr>
                    </w:div>
                  </w:divsChild>
                </w:div>
                <w:div w:id="522012840">
                  <w:marLeft w:val="0"/>
                  <w:marRight w:val="0"/>
                  <w:marTop w:val="0"/>
                  <w:marBottom w:val="0"/>
                  <w:divBdr>
                    <w:top w:val="none" w:sz="0" w:space="0" w:color="auto"/>
                    <w:left w:val="none" w:sz="0" w:space="0" w:color="auto"/>
                    <w:bottom w:val="none" w:sz="0" w:space="0" w:color="auto"/>
                    <w:right w:val="none" w:sz="0" w:space="0" w:color="auto"/>
                  </w:divBdr>
                  <w:divsChild>
                    <w:div w:id="1753504542">
                      <w:marLeft w:val="0"/>
                      <w:marRight w:val="0"/>
                      <w:marTop w:val="0"/>
                      <w:marBottom w:val="0"/>
                      <w:divBdr>
                        <w:top w:val="none" w:sz="0" w:space="0" w:color="auto"/>
                        <w:left w:val="none" w:sz="0" w:space="0" w:color="auto"/>
                        <w:bottom w:val="none" w:sz="0" w:space="0" w:color="auto"/>
                        <w:right w:val="none" w:sz="0" w:space="0" w:color="auto"/>
                      </w:divBdr>
                    </w:div>
                  </w:divsChild>
                </w:div>
                <w:div w:id="1160466188">
                  <w:marLeft w:val="0"/>
                  <w:marRight w:val="0"/>
                  <w:marTop w:val="0"/>
                  <w:marBottom w:val="0"/>
                  <w:divBdr>
                    <w:top w:val="none" w:sz="0" w:space="0" w:color="auto"/>
                    <w:left w:val="none" w:sz="0" w:space="0" w:color="auto"/>
                    <w:bottom w:val="none" w:sz="0" w:space="0" w:color="auto"/>
                    <w:right w:val="none" w:sz="0" w:space="0" w:color="auto"/>
                  </w:divBdr>
                  <w:divsChild>
                    <w:div w:id="1868177929">
                      <w:marLeft w:val="0"/>
                      <w:marRight w:val="0"/>
                      <w:marTop w:val="0"/>
                      <w:marBottom w:val="0"/>
                      <w:divBdr>
                        <w:top w:val="none" w:sz="0" w:space="0" w:color="auto"/>
                        <w:left w:val="none" w:sz="0" w:space="0" w:color="auto"/>
                        <w:bottom w:val="none" w:sz="0" w:space="0" w:color="auto"/>
                        <w:right w:val="none" w:sz="0" w:space="0" w:color="auto"/>
                      </w:divBdr>
                    </w:div>
                  </w:divsChild>
                </w:div>
                <w:div w:id="2112119771">
                  <w:marLeft w:val="0"/>
                  <w:marRight w:val="0"/>
                  <w:marTop w:val="0"/>
                  <w:marBottom w:val="0"/>
                  <w:divBdr>
                    <w:top w:val="none" w:sz="0" w:space="0" w:color="auto"/>
                    <w:left w:val="none" w:sz="0" w:space="0" w:color="auto"/>
                    <w:bottom w:val="none" w:sz="0" w:space="0" w:color="auto"/>
                    <w:right w:val="none" w:sz="0" w:space="0" w:color="auto"/>
                  </w:divBdr>
                  <w:divsChild>
                    <w:div w:id="377777600">
                      <w:marLeft w:val="0"/>
                      <w:marRight w:val="0"/>
                      <w:marTop w:val="0"/>
                      <w:marBottom w:val="0"/>
                      <w:divBdr>
                        <w:top w:val="none" w:sz="0" w:space="0" w:color="auto"/>
                        <w:left w:val="none" w:sz="0" w:space="0" w:color="auto"/>
                        <w:bottom w:val="none" w:sz="0" w:space="0" w:color="auto"/>
                        <w:right w:val="none" w:sz="0" w:space="0" w:color="auto"/>
                      </w:divBdr>
                    </w:div>
                  </w:divsChild>
                </w:div>
                <w:div w:id="99381260">
                  <w:marLeft w:val="0"/>
                  <w:marRight w:val="0"/>
                  <w:marTop w:val="0"/>
                  <w:marBottom w:val="0"/>
                  <w:divBdr>
                    <w:top w:val="none" w:sz="0" w:space="0" w:color="auto"/>
                    <w:left w:val="none" w:sz="0" w:space="0" w:color="auto"/>
                    <w:bottom w:val="none" w:sz="0" w:space="0" w:color="auto"/>
                    <w:right w:val="none" w:sz="0" w:space="0" w:color="auto"/>
                  </w:divBdr>
                  <w:divsChild>
                    <w:div w:id="1743597408">
                      <w:marLeft w:val="0"/>
                      <w:marRight w:val="0"/>
                      <w:marTop w:val="0"/>
                      <w:marBottom w:val="0"/>
                      <w:divBdr>
                        <w:top w:val="none" w:sz="0" w:space="0" w:color="auto"/>
                        <w:left w:val="none" w:sz="0" w:space="0" w:color="auto"/>
                        <w:bottom w:val="none" w:sz="0" w:space="0" w:color="auto"/>
                        <w:right w:val="none" w:sz="0" w:space="0" w:color="auto"/>
                      </w:divBdr>
                    </w:div>
                  </w:divsChild>
                </w:div>
                <w:div w:id="1072657932">
                  <w:marLeft w:val="0"/>
                  <w:marRight w:val="0"/>
                  <w:marTop w:val="0"/>
                  <w:marBottom w:val="0"/>
                  <w:divBdr>
                    <w:top w:val="none" w:sz="0" w:space="0" w:color="auto"/>
                    <w:left w:val="none" w:sz="0" w:space="0" w:color="auto"/>
                    <w:bottom w:val="none" w:sz="0" w:space="0" w:color="auto"/>
                    <w:right w:val="none" w:sz="0" w:space="0" w:color="auto"/>
                  </w:divBdr>
                  <w:divsChild>
                    <w:div w:id="888415283">
                      <w:marLeft w:val="0"/>
                      <w:marRight w:val="0"/>
                      <w:marTop w:val="0"/>
                      <w:marBottom w:val="0"/>
                      <w:divBdr>
                        <w:top w:val="none" w:sz="0" w:space="0" w:color="auto"/>
                        <w:left w:val="none" w:sz="0" w:space="0" w:color="auto"/>
                        <w:bottom w:val="none" w:sz="0" w:space="0" w:color="auto"/>
                        <w:right w:val="none" w:sz="0" w:space="0" w:color="auto"/>
                      </w:divBdr>
                    </w:div>
                  </w:divsChild>
                </w:div>
                <w:div w:id="370812366">
                  <w:marLeft w:val="0"/>
                  <w:marRight w:val="0"/>
                  <w:marTop w:val="0"/>
                  <w:marBottom w:val="0"/>
                  <w:divBdr>
                    <w:top w:val="none" w:sz="0" w:space="0" w:color="auto"/>
                    <w:left w:val="none" w:sz="0" w:space="0" w:color="auto"/>
                    <w:bottom w:val="none" w:sz="0" w:space="0" w:color="auto"/>
                    <w:right w:val="none" w:sz="0" w:space="0" w:color="auto"/>
                  </w:divBdr>
                  <w:divsChild>
                    <w:div w:id="1490054396">
                      <w:marLeft w:val="0"/>
                      <w:marRight w:val="0"/>
                      <w:marTop w:val="0"/>
                      <w:marBottom w:val="0"/>
                      <w:divBdr>
                        <w:top w:val="none" w:sz="0" w:space="0" w:color="auto"/>
                        <w:left w:val="none" w:sz="0" w:space="0" w:color="auto"/>
                        <w:bottom w:val="none" w:sz="0" w:space="0" w:color="auto"/>
                        <w:right w:val="none" w:sz="0" w:space="0" w:color="auto"/>
                      </w:divBdr>
                    </w:div>
                  </w:divsChild>
                </w:div>
                <w:div w:id="151138832">
                  <w:marLeft w:val="0"/>
                  <w:marRight w:val="0"/>
                  <w:marTop w:val="0"/>
                  <w:marBottom w:val="0"/>
                  <w:divBdr>
                    <w:top w:val="none" w:sz="0" w:space="0" w:color="auto"/>
                    <w:left w:val="none" w:sz="0" w:space="0" w:color="auto"/>
                    <w:bottom w:val="none" w:sz="0" w:space="0" w:color="auto"/>
                    <w:right w:val="none" w:sz="0" w:space="0" w:color="auto"/>
                  </w:divBdr>
                  <w:divsChild>
                    <w:div w:id="1529685729">
                      <w:marLeft w:val="0"/>
                      <w:marRight w:val="0"/>
                      <w:marTop w:val="0"/>
                      <w:marBottom w:val="0"/>
                      <w:divBdr>
                        <w:top w:val="none" w:sz="0" w:space="0" w:color="auto"/>
                        <w:left w:val="none" w:sz="0" w:space="0" w:color="auto"/>
                        <w:bottom w:val="none" w:sz="0" w:space="0" w:color="auto"/>
                        <w:right w:val="none" w:sz="0" w:space="0" w:color="auto"/>
                      </w:divBdr>
                    </w:div>
                  </w:divsChild>
                </w:div>
                <w:div w:id="942957259">
                  <w:marLeft w:val="0"/>
                  <w:marRight w:val="0"/>
                  <w:marTop w:val="0"/>
                  <w:marBottom w:val="0"/>
                  <w:divBdr>
                    <w:top w:val="none" w:sz="0" w:space="0" w:color="auto"/>
                    <w:left w:val="none" w:sz="0" w:space="0" w:color="auto"/>
                    <w:bottom w:val="none" w:sz="0" w:space="0" w:color="auto"/>
                    <w:right w:val="none" w:sz="0" w:space="0" w:color="auto"/>
                  </w:divBdr>
                  <w:divsChild>
                    <w:div w:id="467862086">
                      <w:marLeft w:val="0"/>
                      <w:marRight w:val="0"/>
                      <w:marTop w:val="0"/>
                      <w:marBottom w:val="0"/>
                      <w:divBdr>
                        <w:top w:val="none" w:sz="0" w:space="0" w:color="auto"/>
                        <w:left w:val="none" w:sz="0" w:space="0" w:color="auto"/>
                        <w:bottom w:val="none" w:sz="0" w:space="0" w:color="auto"/>
                        <w:right w:val="none" w:sz="0" w:space="0" w:color="auto"/>
                      </w:divBdr>
                    </w:div>
                  </w:divsChild>
                </w:div>
                <w:div w:id="2118595239">
                  <w:marLeft w:val="0"/>
                  <w:marRight w:val="0"/>
                  <w:marTop w:val="0"/>
                  <w:marBottom w:val="0"/>
                  <w:divBdr>
                    <w:top w:val="none" w:sz="0" w:space="0" w:color="auto"/>
                    <w:left w:val="none" w:sz="0" w:space="0" w:color="auto"/>
                    <w:bottom w:val="none" w:sz="0" w:space="0" w:color="auto"/>
                    <w:right w:val="none" w:sz="0" w:space="0" w:color="auto"/>
                  </w:divBdr>
                  <w:divsChild>
                    <w:div w:id="936594624">
                      <w:marLeft w:val="0"/>
                      <w:marRight w:val="0"/>
                      <w:marTop w:val="0"/>
                      <w:marBottom w:val="0"/>
                      <w:divBdr>
                        <w:top w:val="none" w:sz="0" w:space="0" w:color="auto"/>
                        <w:left w:val="none" w:sz="0" w:space="0" w:color="auto"/>
                        <w:bottom w:val="none" w:sz="0" w:space="0" w:color="auto"/>
                        <w:right w:val="none" w:sz="0" w:space="0" w:color="auto"/>
                      </w:divBdr>
                    </w:div>
                  </w:divsChild>
                </w:div>
                <w:div w:id="1968857184">
                  <w:marLeft w:val="0"/>
                  <w:marRight w:val="0"/>
                  <w:marTop w:val="0"/>
                  <w:marBottom w:val="0"/>
                  <w:divBdr>
                    <w:top w:val="none" w:sz="0" w:space="0" w:color="auto"/>
                    <w:left w:val="none" w:sz="0" w:space="0" w:color="auto"/>
                    <w:bottom w:val="none" w:sz="0" w:space="0" w:color="auto"/>
                    <w:right w:val="none" w:sz="0" w:space="0" w:color="auto"/>
                  </w:divBdr>
                  <w:divsChild>
                    <w:div w:id="1351181238">
                      <w:marLeft w:val="0"/>
                      <w:marRight w:val="0"/>
                      <w:marTop w:val="0"/>
                      <w:marBottom w:val="0"/>
                      <w:divBdr>
                        <w:top w:val="none" w:sz="0" w:space="0" w:color="auto"/>
                        <w:left w:val="none" w:sz="0" w:space="0" w:color="auto"/>
                        <w:bottom w:val="none" w:sz="0" w:space="0" w:color="auto"/>
                        <w:right w:val="none" w:sz="0" w:space="0" w:color="auto"/>
                      </w:divBdr>
                    </w:div>
                  </w:divsChild>
                </w:div>
                <w:div w:id="723911719">
                  <w:marLeft w:val="0"/>
                  <w:marRight w:val="0"/>
                  <w:marTop w:val="0"/>
                  <w:marBottom w:val="0"/>
                  <w:divBdr>
                    <w:top w:val="none" w:sz="0" w:space="0" w:color="auto"/>
                    <w:left w:val="none" w:sz="0" w:space="0" w:color="auto"/>
                    <w:bottom w:val="none" w:sz="0" w:space="0" w:color="auto"/>
                    <w:right w:val="none" w:sz="0" w:space="0" w:color="auto"/>
                  </w:divBdr>
                  <w:divsChild>
                    <w:div w:id="2045016654">
                      <w:marLeft w:val="0"/>
                      <w:marRight w:val="0"/>
                      <w:marTop w:val="0"/>
                      <w:marBottom w:val="0"/>
                      <w:divBdr>
                        <w:top w:val="none" w:sz="0" w:space="0" w:color="auto"/>
                        <w:left w:val="none" w:sz="0" w:space="0" w:color="auto"/>
                        <w:bottom w:val="none" w:sz="0" w:space="0" w:color="auto"/>
                        <w:right w:val="none" w:sz="0" w:space="0" w:color="auto"/>
                      </w:divBdr>
                    </w:div>
                  </w:divsChild>
                </w:div>
                <w:div w:id="527252898">
                  <w:marLeft w:val="0"/>
                  <w:marRight w:val="0"/>
                  <w:marTop w:val="0"/>
                  <w:marBottom w:val="0"/>
                  <w:divBdr>
                    <w:top w:val="none" w:sz="0" w:space="0" w:color="auto"/>
                    <w:left w:val="none" w:sz="0" w:space="0" w:color="auto"/>
                    <w:bottom w:val="none" w:sz="0" w:space="0" w:color="auto"/>
                    <w:right w:val="none" w:sz="0" w:space="0" w:color="auto"/>
                  </w:divBdr>
                  <w:divsChild>
                    <w:div w:id="1306008402">
                      <w:marLeft w:val="0"/>
                      <w:marRight w:val="0"/>
                      <w:marTop w:val="0"/>
                      <w:marBottom w:val="0"/>
                      <w:divBdr>
                        <w:top w:val="none" w:sz="0" w:space="0" w:color="auto"/>
                        <w:left w:val="none" w:sz="0" w:space="0" w:color="auto"/>
                        <w:bottom w:val="none" w:sz="0" w:space="0" w:color="auto"/>
                        <w:right w:val="none" w:sz="0" w:space="0" w:color="auto"/>
                      </w:divBdr>
                    </w:div>
                  </w:divsChild>
                </w:div>
                <w:div w:id="1537112518">
                  <w:marLeft w:val="0"/>
                  <w:marRight w:val="0"/>
                  <w:marTop w:val="0"/>
                  <w:marBottom w:val="0"/>
                  <w:divBdr>
                    <w:top w:val="none" w:sz="0" w:space="0" w:color="auto"/>
                    <w:left w:val="none" w:sz="0" w:space="0" w:color="auto"/>
                    <w:bottom w:val="none" w:sz="0" w:space="0" w:color="auto"/>
                    <w:right w:val="none" w:sz="0" w:space="0" w:color="auto"/>
                  </w:divBdr>
                  <w:divsChild>
                    <w:div w:id="2066635745">
                      <w:marLeft w:val="0"/>
                      <w:marRight w:val="0"/>
                      <w:marTop w:val="0"/>
                      <w:marBottom w:val="0"/>
                      <w:divBdr>
                        <w:top w:val="none" w:sz="0" w:space="0" w:color="auto"/>
                        <w:left w:val="none" w:sz="0" w:space="0" w:color="auto"/>
                        <w:bottom w:val="none" w:sz="0" w:space="0" w:color="auto"/>
                        <w:right w:val="none" w:sz="0" w:space="0" w:color="auto"/>
                      </w:divBdr>
                    </w:div>
                  </w:divsChild>
                </w:div>
                <w:div w:id="1192642432">
                  <w:marLeft w:val="0"/>
                  <w:marRight w:val="0"/>
                  <w:marTop w:val="0"/>
                  <w:marBottom w:val="0"/>
                  <w:divBdr>
                    <w:top w:val="none" w:sz="0" w:space="0" w:color="auto"/>
                    <w:left w:val="none" w:sz="0" w:space="0" w:color="auto"/>
                    <w:bottom w:val="none" w:sz="0" w:space="0" w:color="auto"/>
                    <w:right w:val="none" w:sz="0" w:space="0" w:color="auto"/>
                  </w:divBdr>
                  <w:divsChild>
                    <w:div w:id="1579749699">
                      <w:marLeft w:val="0"/>
                      <w:marRight w:val="0"/>
                      <w:marTop w:val="0"/>
                      <w:marBottom w:val="0"/>
                      <w:divBdr>
                        <w:top w:val="none" w:sz="0" w:space="0" w:color="auto"/>
                        <w:left w:val="none" w:sz="0" w:space="0" w:color="auto"/>
                        <w:bottom w:val="none" w:sz="0" w:space="0" w:color="auto"/>
                        <w:right w:val="none" w:sz="0" w:space="0" w:color="auto"/>
                      </w:divBdr>
                    </w:div>
                  </w:divsChild>
                </w:div>
                <w:div w:id="1144813627">
                  <w:marLeft w:val="0"/>
                  <w:marRight w:val="0"/>
                  <w:marTop w:val="0"/>
                  <w:marBottom w:val="0"/>
                  <w:divBdr>
                    <w:top w:val="none" w:sz="0" w:space="0" w:color="auto"/>
                    <w:left w:val="none" w:sz="0" w:space="0" w:color="auto"/>
                    <w:bottom w:val="none" w:sz="0" w:space="0" w:color="auto"/>
                    <w:right w:val="none" w:sz="0" w:space="0" w:color="auto"/>
                  </w:divBdr>
                  <w:divsChild>
                    <w:div w:id="539709704">
                      <w:marLeft w:val="0"/>
                      <w:marRight w:val="0"/>
                      <w:marTop w:val="0"/>
                      <w:marBottom w:val="0"/>
                      <w:divBdr>
                        <w:top w:val="none" w:sz="0" w:space="0" w:color="auto"/>
                        <w:left w:val="none" w:sz="0" w:space="0" w:color="auto"/>
                        <w:bottom w:val="none" w:sz="0" w:space="0" w:color="auto"/>
                        <w:right w:val="none" w:sz="0" w:space="0" w:color="auto"/>
                      </w:divBdr>
                    </w:div>
                  </w:divsChild>
                </w:div>
                <w:div w:id="1882133427">
                  <w:marLeft w:val="0"/>
                  <w:marRight w:val="0"/>
                  <w:marTop w:val="0"/>
                  <w:marBottom w:val="0"/>
                  <w:divBdr>
                    <w:top w:val="none" w:sz="0" w:space="0" w:color="auto"/>
                    <w:left w:val="none" w:sz="0" w:space="0" w:color="auto"/>
                    <w:bottom w:val="none" w:sz="0" w:space="0" w:color="auto"/>
                    <w:right w:val="none" w:sz="0" w:space="0" w:color="auto"/>
                  </w:divBdr>
                  <w:divsChild>
                    <w:div w:id="527958162">
                      <w:marLeft w:val="0"/>
                      <w:marRight w:val="0"/>
                      <w:marTop w:val="0"/>
                      <w:marBottom w:val="0"/>
                      <w:divBdr>
                        <w:top w:val="none" w:sz="0" w:space="0" w:color="auto"/>
                        <w:left w:val="none" w:sz="0" w:space="0" w:color="auto"/>
                        <w:bottom w:val="none" w:sz="0" w:space="0" w:color="auto"/>
                        <w:right w:val="none" w:sz="0" w:space="0" w:color="auto"/>
                      </w:divBdr>
                    </w:div>
                  </w:divsChild>
                </w:div>
                <w:div w:id="2091341716">
                  <w:marLeft w:val="0"/>
                  <w:marRight w:val="0"/>
                  <w:marTop w:val="0"/>
                  <w:marBottom w:val="0"/>
                  <w:divBdr>
                    <w:top w:val="none" w:sz="0" w:space="0" w:color="auto"/>
                    <w:left w:val="none" w:sz="0" w:space="0" w:color="auto"/>
                    <w:bottom w:val="none" w:sz="0" w:space="0" w:color="auto"/>
                    <w:right w:val="none" w:sz="0" w:space="0" w:color="auto"/>
                  </w:divBdr>
                  <w:divsChild>
                    <w:div w:id="977759643">
                      <w:marLeft w:val="0"/>
                      <w:marRight w:val="0"/>
                      <w:marTop w:val="0"/>
                      <w:marBottom w:val="0"/>
                      <w:divBdr>
                        <w:top w:val="none" w:sz="0" w:space="0" w:color="auto"/>
                        <w:left w:val="none" w:sz="0" w:space="0" w:color="auto"/>
                        <w:bottom w:val="none" w:sz="0" w:space="0" w:color="auto"/>
                        <w:right w:val="none" w:sz="0" w:space="0" w:color="auto"/>
                      </w:divBdr>
                    </w:div>
                  </w:divsChild>
                </w:div>
                <w:div w:id="618561471">
                  <w:marLeft w:val="0"/>
                  <w:marRight w:val="0"/>
                  <w:marTop w:val="0"/>
                  <w:marBottom w:val="0"/>
                  <w:divBdr>
                    <w:top w:val="none" w:sz="0" w:space="0" w:color="auto"/>
                    <w:left w:val="none" w:sz="0" w:space="0" w:color="auto"/>
                    <w:bottom w:val="none" w:sz="0" w:space="0" w:color="auto"/>
                    <w:right w:val="none" w:sz="0" w:space="0" w:color="auto"/>
                  </w:divBdr>
                  <w:divsChild>
                    <w:div w:id="1715152489">
                      <w:marLeft w:val="0"/>
                      <w:marRight w:val="0"/>
                      <w:marTop w:val="0"/>
                      <w:marBottom w:val="0"/>
                      <w:divBdr>
                        <w:top w:val="none" w:sz="0" w:space="0" w:color="auto"/>
                        <w:left w:val="none" w:sz="0" w:space="0" w:color="auto"/>
                        <w:bottom w:val="none" w:sz="0" w:space="0" w:color="auto"/>
                        <w:right w:val="none" w:sz="0" w:space="0" w:color="auto"/>
                      </w:divBdr>
                    </w:div>
                  </w:divsChild>
                </w:div>
                <w:div w:id="178127791">
                  <w:marLeft w:val="0"/>
                  <w:marRight w:val="0"/>
                  <w:marTop w:val="0"/>
                  <w:marBottom w:val="0"/>
                  <w:divBdr>
                    <w:top w:val="none" w:sz="0" w:space="0" w:color="auto"/>
                    <w:left w:val="none" w:sz="0" w:space="0" w:color="auto"/>
                    <w:bottom w:val="none" w:sz="0" w:space="0" w:color="auto"/>
                    <w:right w:val="none" w:sz="0" w:space="0" w:color="auto"/>
                  </w:divBdr>
                  <w:divsChild>
                    <w:div w:id="1924341138">
                      <w:marLeft w:val="0"/>
                      <w:marRight w:val="0"/>
                      <w:marTop w:val="0"/>
                      <w:marBottom w:val="0"/>
                      <w:divBdr>
                        <w:top w:val="none" w:sz="0" w:space="0" w:color="auto"/>
                        <w:left w:val="none" w:sz="0" w:space="0" w:color="auto"/>
                        <w:bottom w:val="none" w:sz="0" w:space="0" w:color="auto"/>
                        <w:right w:val="none" w:sz="0" w:space="0" w:color="auto"/>
                      </w:divBdr>
                    </w:div>
                  </w:divsChild>
                </w:div>
                <w:div w:id="54552889">
                  <w:marLeft w:val="0"/>
                  <w:marRight w:val="0"/>
                  <w:marTop w:val="0"/>
                  <w:marBottom w:val="0"/>
                  <w:divBdr>
                    <w:top w:val="none" w:sz="0" w:space="0" w:color="auto"/>
                    <w:left w:val="none" w:sz="0" w:space="0" w:color="auto"/>
                    <w:bottom w:val="none" w:sz="0" w:space="0" w:color="auto"/>
                    <w:right w:val="none" w:sz="0" w:space="0" w:color="auto"/>
                  </w:divBdr>
                  <w:divsChild>
                    <w:div w:id="1447894331">
                      <w:marLeft w:val="0"/>
                      <w:marRight w:val="0"/>
                      <w:marTop w:val="0"/>
                      <w:marBottom w:val="0"/>
                      <w:divBdr>
                        <w:top w:val="none" w:sz="0" w:space="0" w:color="auto"/>
                        <w:left w:val="none" w:sz="0" w:space="0" w:color="auto"/>
                        <w:bottom w:val="none" w:sz="0" w:space="0" w:color="auto"/>
                        <w:right w:val="none" w:sz="0" w:space="0" w:color="auto"/>
                      </w:divBdr>
                    </w:div>
                  </w:divsChild>
                </w:div>
                <w:div w:id="1412384198">
                  <w:marLeft w:val="0"/>
                  <w:marRight w:val="0"/>
                  <w:marTop w:val="0"/>
                  <w:marBottom w:val="0"/>
                  <w:divBdr>
                    <w:top w:val="none" w:sz="0" w:space="0" w:color="auto"/>
                    <w:left w:val="none" w:sz="0" w:space="0" w:color="auto"/>
                    <w:bottom w:val="none" w:sz="0" w:space="0" w:color="auto"/>
                    <w:right w:val="none" w:sz="0" w:space="0" w:color="auto"/>
                  </w:divBdr>
                  <w:divsChild>
                    <w:div w:id="1671174775">
                      <w:marLeft w:val="0"/>
                      <w:marRight w:val="0"/>
                      <w:marTop w:val="0"/>
                      <w:marBottom w:val="0"/>
                      <w:divBdr>
                        <w:top w:val="none" w:sz="0" w:space="0" w:color="auto"/>
                        <w:left w:val="none" w:sz="0" w:space="0" w:color="auto"/>
                        <w:bottom w:val="none" w:sz="0" w:space="0" w:color="auto"/>
                        <w:right w:val="none" w:sz="0" w:space="0" w:color="auto"/>
                      </w:divBdr>
                    </w:div>
                  </w:divsChild>
                </w:div>
                <w:div w:id="444807640">
                  <w:marLeft w:val="0"/>
                  <w:marRight w:val="0"/>
                  <w:marTop w:val="0"/>
                  <w:marBottom w:val="0"/>
                  <w:divBdr>
                    <w:top w:val="none" w:sz="0" w:space="0" w:color="auto"/>
                    <w:left w:val="none" w:sz="0" w:space="0" w:color="auto"/>
                    <w:bottom w:val="none" w:sz="0" w:space="0" w:color="auto"/>
                    <w:right w:val="none" w:sz="0" w:space="0" w:color="auto"/>
                  </w:divBdr>
                  <w:divsChild>
                    <w:div w:id="138663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90210">
      <w:bodyDiv w:val="1"/>
      <w:marLeft w:val="0"/>
      <w:marRight w:val="0"/>
      <w:marTop w:val="0"/>
      <w:marBottom w:val="0"/>
      <w:divBdr>
        <w:top w:val="none" w:sz="0" w:space="0" w:color="auto"/>
        <w:left w:val="none" w:sz="0" w:space="0" w:color="auto"/>
        <w:bottom w:val="none" w:sz="0" w:space="0" w:color="auto"/>
        <w:right w:val="none" w:sz="0" w:space="0" w:color="auto"/>
      </w:divBdr>
    </w:div>
    <w:div w:id="381490783">
      <w:bodyDiv w:val="1"/>
      <w:marLeft w:val="0"/>
      <w:marRight w:val="0"/>
      <w:marTop w:val="0"/>
      <w:marBottom w:val="0"/>
      <w:divBdr>
        <w:top w:val="none" w:sz="0" w:space="0" w:color="auto"/>
        <w:left w:val="none" w:sz="0" w:space="0" w:color="auto"/>
        <w:bottom w:val="none" w:sz="0" w:space="0" w:color="auto"/>
        <w:right w:val="none" w:sz="0" w:space="0" w:color="auto"/>
      </w:divBdr>
    </w:div>
    <w:div w:id="394742241">
      <w:bodyDiv w:val="1"/>
      <w:marLeft w:val="0"/>
      <w:marRight w:val="0"/>
      <w:marTop w:val="0"/>
      <w:marBottom w:val="0"/>
      <w:divBdr>
        <w:top w:val="none" w:sz="0" w:space="0" w:color="auto"/>
        <w:left w:val="none" w:sz="0" w:space="0" w:color="auto"/>
        <w:bottom w:val="none" w:sz="0" w:space="0" w:color="auto"/>
        <w:right w:val="none" w:sz="0" w:space="0" w:color="auto"/>
      </w:divBdr>
    </w:div>
    <w:div w:id="451166731">
      <w:bodyDiv w:val="1"/>
      <w:marLeft w:val="0"/>
      <w:marRight w:val="0"/>
      <w:marTop w:val="0"/>
      <w:marBottom w:val="0"/>
      <w:divBdr>
        <w:top w:val="none" w:sz="0" w:space="0" w:color="auto"/>
        <w:left w:val="none" w:sz="0" w:space="0" w:color="auto"/>
        <w:bottom w:val="none" w:sz="0" w:space="0" w:color="auto"/>
        <w:right w:val="none" w:sz="0" w:space="0" w:color="auto"/>
      </w:divBdr>
      <w:divsChild>
        <w:div w:id="1979143019">
          <w:marLeft w:val="0"/>
          <w:marRight w:val="0"/>
          <w:marTop w:val="0"/>
          <w:marBottom w:val="0"/>
          <w:divBdr>
            <w:top w:val="none" w:sz="0" w:space="0" w:color="auto"/>
            <w:left w:val="none" w:sz="0" w:space="0" w:color="auto"/>
            <w:bottom w:val="none" w:sz="0" w:space="0" w:color="auto"/>
            <w:right w:val="none" w:sz="0" w:space="0" w:color="auto"/>
          </w:divBdr>
        </w:div>
        <w:div w:id="1228225731">
          <w:marLeft w:val="0"/>
          <w:marRight w:val="0"/>
          <w:marTop w:val="0"/>
          <w:marBottom w:val="0"/>
          <w:divBdr>
            <w:top w:val="none" w:sz="0" w:space="0" w:color="auto"/>
            <w:left w:val="none" w:sz="0" w:space="0" w:color="auto"/>
            <w:bottom w:val="none" w:sz="0" w:space="0" w:color="auto"/>
            <w:right w:val="none" w:sz="0" w:space="0" w:color="auto"/>
          </w:divBdr>
        </w:div>
      </w:divsChild>
    </w:div>
    <w:div w:id="492187218">
      <w:bodyDiv w:val="1"/>
      <w:marLeft w:val="0"/>
      <w:marRight w:val="0"/>
      <w:marTop w:val="0"/>
      <w:marBottom w:val="0"/>
      <w:divBdr>
        <w:top w:val="none" w:sz="0" w:space="0" w:color="auto"/>
        <w:left w:val="none" w:sz="0" w:space="0" w:color="auto"/>
        <w:bottom w:val="none" w:sz="0" w:space="0" w:color="auto"/>
        <w:right w:val="none" w:sz="0" w:space="0" w:color="auto"/>
      </w:divBdr>
    </w:div>
    <w:div w:id="558250786">
      <w:bodyDiv w:val="1"/>
      <w:marLeft w:val="0"/>
      <w:marRight w:val="0"/>
      <w:marTop w:val="0"/>
      <w:marBottom w:val="0"/>
      <w:divBdr>
        <w:top w:val="none" w:sz="0" w:space="0" w:color="auto"/>
        <w:left w:val="none" w:sz="0" w:space="0" w:color="auto"/>
        <w:bottom w:val="none" w:sz="0" w:space="0" w:color="auto"/>
        <w:right w:val="none" w:sz="0" w:space="0" w:color="auto"/>
      </w:divBdr>
      <w:divsChild>
        <w:div w:id="575670773">
          <w:marLeft w:val="446"/>
          <w:marRight w:val="0"/>
          <w:marTop w:val="0"/>
          <w:marBottom w:val="0"/>
          <w:divBdr>
            <w:top w:val="none" w:sz="0" w:space="0" w:color="auto"/>
            <w:left w:val="none" w:sz="0" w:space="0" w:color="auto"/>
            <w:bottom w:val="none" w:sz="0" w:space="0" w:color="auto"/>
            <w:right w:val="none" w:sz="0" w:space="0" w:color="auto"/>
          </w:divBdr>
        </w:div>
        <w:div w:id="949971808">
          <w:marLeft w:val="446"/>
          <w:marRight w:val="0"/>
          <w:marTop w:val="0"/>
          <w:marBottom w:val="0"/>
          <w:divBdr>
            <w:top w:val="none" w:sz="0" w:space="0" w:color="auto"/>
            <w:left w:val="none" w:sz="0" w:space="0" w:color="auto"/>
            <w:bottom w:val="none" w:sz="0" w:space="0" w:color="auto"/>
            <w:right w:val="none" w:sz="0" w:space="0" w:color="auto"/>
          </w:divBdr>
        </w:div>
        <w:div w:id="1180968947">
          <w:marLeft w:val="446"/>
          <w:marRight w:val="0"/>
          <w:marTop w:val="0"/>
          <w:marBottom w:val="0"/>
          <w:divBdr>
            <w:top w:val="none" w:sz="0" w:space="0" w:color="auto"/>
            <w:left w:val="none" w:sz="0" w:space="0" w:color="auto"/>
            <w:bottom w:val="none" w:sz="0" w:space="0" w:color="auto"/>
            <w:right w:val="none" w:sz="0" w:space="0" w:color="auto"/>
          </w:divBdr>
        </w:div>
      </w:divsChild>
    </w:div>
    <w:div w:id="587886141">
      <w:bodyDiv w:val="1"/>
      <w:marLeft w:val="0"/>
      <w:marRight w:val="0"/>
      <w:marTop w:val="0"/>
      <w:marBottom w:val="0"/>
      <w:divBdr>
        <w:top w:val="none" w:sz="0" w:space="0" w:color="auto"/>
        <w:left w:val="none" w:sz="0" w:space="0" w:color="auto"/>
        <w:bottom w:val="none" w:sz="0" w:space="0" w:color="auto"/>
        <w:right w:val="none" w:sz="0" w:space="0" w:color="auto"/>
      </w:divBdr>
    </w:div>
    <w:div w:id="591815558">
      <w:bodyDiv w:val="1"/>
      <w:marLeft w:val="0"/>
      <w:marRight w:val="0"/>
      <w:marTop w:val="0"/>
      <w:marBottom w:val="0"/>
      <w:divBdr>
        <w:top w:val="none" w:sz="0" w:space="0" w:color="auto"/>
        <w:left w:val="none" w:sz="0" w:space="0" w:color="auto"/>
        <w:bottom w:val="none" w:sz="0" w:space="0" w:color="auto"/>
        <w:right w:val="none" w:sz="0" w:space="0" w:color="auto"/>
      </w:divBdr>
    </w:div>
    <w:div w:id="613055163">
      <w:bodyDiv w:val="1"/>
      <w:marLeft w:val="0"/>
      <w:marRight w:val="0"/>
      <w:marTop w:val="0"/>
      <w:marBottom w:val="0"/>
      <w:divBdr>
        <w:top w:val="none" w:sz="0" w:space="0" w:color="auto"/>
        <w:left w:val="none" w:sz="0" w:space="0" w:color="auto"/>
        <w:bottom w:val="none" w:sz="0" w:space="0" w:color="auto"/>
        <w:right w:val="none" w:sz="0" w:space="0" w:color="auto"/>
      </w:divBdr>
      <w:divsChild>
        <w:div w:id="984621670">
          <w:marLeft w:val="0"/>
          <w:marRight w:val="0"/>
          <w:marTop w:val="0"/>
          <w:marBottom w:val="0"/>
          <w:divBdr>
            <w:top w:val="none" w:sz="0" w:space="0" w:color="auto"/>
            <w:left w:val="none" w:sz="0" w:space="0" w:color="auto"/>
            <w:bottom w:val="none" w:sz="0" w:space="0" w:color="auto"/>
            <w:right w:val="none" w:sz="0" w:space="0" w:color="auto"/>
          </w:divBdr>
        </w:div>
        <w:div w:id="1174568726">
          <w:marLeft w:val="0"/>
          <w:marRight w:val="0"/>
          <w:marTop w:val="0"/>
          <w:marBottom w:val="0"/>
          <w:divBdr>
            <w:top w:val="none" w:sz="0" w:space="0" w:color="auto"/>
            <w:left w:val="none" w:sz="0" w:space="0" w:color="auto"/>
            <w:bottom w:val="none" w:sz="0" w:space="0" w:color="auto"/>
            <w:right w:val="none" w:sz="0" w:space="0" w:color="auto"/>
          </w:divBdr>
        </w:div>
      </w:divsChild>
    </w:div>
    <w:div w:id="617564693">
      <w:bodyDiv w:val="1"/>
      <w:marLeft w:val="0"/>
      <w:marRight w:val="0"/>
      <w:marTop w:val="0"/>
      <w:marBottom w:val="0"/>
      <w:divBdr>
        <w:top w:val="none" w:sz="0" w:space="0" w:color="auto"/>
        <w:left w:val="none" w:sz="0" w:space="0" w:color="auto"/>
        <w:bottom w:val="none" w:sz="0" w:space="0" w:color="auto"/>
        <w:right w:val="none" w:sz="0" w:space="0" w:color="auto"/>
      </w:divBdr>
    </w:div>
    <w:div w:id="705178016">
      <w:bodyDiv w:val="1"/>
      <w:marLeft w:val="0"/>
      <w:marRight w:val="0"/>
      <w:marTop w:val="0"/>
      <w:marBottom w:val="0"/>
      <w:divBdr>
        <w:top w:val="none" w:sz="0" w:space="0" w:color="auto"/>
        <w:left w:val="none" w:sz="0" w:space="0" w:color="auto"/>
        <w:bottom w:val="none" w:sz="0" w:space="0" w:color="auto"/>
        <w:right w:val="none" w:sz="0" w:space="0" w:color="auto"/>
      </w:divBdr>
    </w:div>
    <w:div w:id="738209567">
      <w:bodyDiv w:val="1"/>
      <w:marLeft w:val="0"/>
      <w:marRight w:val="0"/>
      <w:marTop w:val="0"/>
      <w:marBottom w:val="0"/>
      <w:divBdr>
        <w:top w:val="none" w:sz="0" w:space="0" w:color="auto"/>
        <w:left w:val="none" w:sz="0" w:space="0" w:color="auto"/>
        <w:bottom w:val="none" w:sz="0" w:space="0" w:color="auto"/>
        <w:right w:val="none" w:sz="0" w:space="0" w:color="auto"/>
      </w:divBdr>
    </w:div>
    <w:div w:id="816454707">
      <w:bodyDiv w:val="1"/>
      <w:marLeft w:val="0"/>
      <w:marRight w:val="0"/>
      <w:marTop w:val="0"/>
      <w:marBottom w:val="0"/>
      <w:divBdr>
        <w:top w:val="none" w:sz="0" w:space="0" w:color="auto"/>
        <w:left w:val="none" w:sz="0" w:space="0" w:color="auto"/>
        <w:bottom w:val="none" w:sz="0" w:space="0" w:color="auto"/>
        <w:right w:val="none" w:sz="0" w:space="0" w:color="auto"/>
      </w:divBdr>
    </w:div>
    <w:div w:id="1036585933">
      <w:bodyDiv w:val="1"/>
      <w:marLeft w:val="0"/>
      <w:marRight w:val="0"/>
      <w:marTop w:val="0"/>
      <w:marBottom w:val="0"/>
      <w:divBdr>
        <w:top w:val="none" w:sz="0" w:space="0" w:color="auto"/>
        <w:left w:val="none" w:sz="0" w:space="0" w:color="auto"/>
        <w:bottom w:val="none" w:sz="0" w:space="0" w:color="auto"/>
        <w:right w:val="none" w:sz="0" w:space="0" w:color="auto"/>
      </w:divBdr>
    </w:div>
    <w:div w:id="1036658595">
      <w:bodyDiv w:val="1"/>
      <w:marLeft w:val="0"/>
      <w:marRight w:val="0"/>
      <w:marTop w:val="0"/>
      <w:marBottom w:val="0"/>
      <w:divBdr>
        <w:top w:val="none" w:sz="0" w:space="0" w:color="auto"/>
        <w:left w:val="none" w:sz="0" w:space="0" w:color="auto"/>
        <w:bottom w:val="none" w:sz="0" w:space="0" w:color="auto"/>
        <w:right w:val="none" w:sz="0" w:space="0" w:color="auto"/>
      </w:divBdr>
    </w:div>
    <w:div w:id="1040475314">
      <w:bodyDiv w:val="1"/>
      <w:marLeft w:val="0"/>
      <w:marRight w:val="0"/>
      <w:marTop w:val="0"/>
      <w:marBottom w:val="0"/>
      <w:divBdr>
        <w:top w:val="none" w:sz="0" w:space="0" w:color="auto"/>
        <w:left w:val="none" w:sz="0" w:space="0" w:color="auto"/>
        <w:bottom w:val="none" w:sz="0" w:space="0" w:color="auto"/>
        <w:right w:val="none" w:sz="0" w:space="0" w:color="auto"/>
      </w:divBdr>
    </w:div>
    <w:div w:id="1051074500">
      <w:bodyDiv w:val="1"/>
      <w:marLeft w:val="0"/>
      <w:marRight w:val="0"/>
      <w:marTop w:val="0"/>
      <w:marBottom w:val="0"/>
      <w:divBdr>
        <w:top w:val="none" w:sz="0" w:space="0" w:color="auto"/>
        <w:left w:val="none" w:sz="0" w:space="0" w:color="auto"/>
        <w:bottom w:val="none" w:sz="0" w:space="0" w:color="auto"/>
        <w:right w:val="none" w:sz="0" w:space="0" w:color="auto"/>
      </w:divBdr>
      <w:divsChild>
        <w:div w:id="167794374">
          <w:marLeft w:val="446"/>
          <w:marRight w:val="0"/>
          <w:marTop w:val="0"/>
          <w:marBottom w:val="0"/>
          <w:divBdr>
            <w:top w:val="none" w:sz="0" w:space="0" w:color="auto"/>
            <w:left w:val="none" w:sz="0" w:space="0" w:color="auto"/>
            <w:bottom w:val="none" w:sz="0" w:space="0" w:color="auto"/>
            <w:right w:val="none" w:sz="0" w:space="0" w:color="auto"/>
          </w:divBdr>
        </w:div>
        <w:div w:id="890658365">
          <w:marLeft w:val="446"/>
          <w:marRight w:val="0"/>
          <w:marTop w:val="0"/>
          <w:marBottom w:val="0"/>
          <w:divBdr>
            <w:top w:val="none" w:sz="0" w:space="0" w:color="auto"/>
            <w:left w:val="none" w:sz="0" w:space="0" w:color="auto"/>
            <w:bottom w:val="none" w:sz="0" w:space="0" w:color="auto"/>
            <w:right w:val="none" w:sz="0" w:space="0" w:color="auto"/>
          </w:divBdr>
        </w:div>
        <w:div w:id="1927954795">
          <w:marLeft w:val="446"/>
          <w:marRight w:val="0"/>
          <w:marTop w:val="0"/>
          <w:marBottom w:val="0"/>
          <w:divBdr>
            <w:top w:val="none" w:sz="0" w:space="0" w:color="auto"/>
            <w:left w:val="none" w:sz="0" w:space="0" w:color="auto"/>
            <w:bottom w:val="none" w:sz="0" w:space="0" w:color="auto"/>
            <w:right w:val="none" w:sz="0" w:space="0" w:color="auto"/>
          </w:divBdr>
        </w:div>
      </w:divsChild>
    </w:div>
    <w:div w:id="1080054583">
      <w:bodyDiv w:val="1"/>
      <w:marLeft w:val="0"/>
      <w:marRight w:val="0"/>
      <w:marTop w:val="0"/>
      <w:marBottom w:val="0"/>
      <w:divBdr>
        <w:top w:val="none" w:sz="0" w:space="0" w:color="auto"/>
        <w:left w:val="none" w:sz="0" w:space="0" w:color="auto"/>
        <w:bottom w:val="none" w:sz="0" w:space="0" w:color="auto"/>
        <w:right w:val="none" w:sz="0" w:space="0" w:color="auto"/>
      </w:divBdr>
      <w:divsChild>
        <w:div w:id="1552570293">
          <w:marLeft w:val="0"/>
          <w:marRight w:val="0"/>
          <w:marTop w:val="0"/>
          <w:marBottom w:val="0"/>
          <w:divBdr>
            <w:top w:val="none" w:sz="0" w:space="0" w:color="auto"/>
            <w:left w:val="none" w:sz="0" w:space="0" w:color="auto"/>
            <w:bottom w:val="none" w:sz="0" w:space="0" w:color="auto"/>
            <w:right w:val="none" w:sz="0" w:space="0" w:color="auto"/>
          </w:divBdr>
        </w:div>
        <w:div w:id="1447193809">
          <w:marLeft w:val="0"/>
          <w:marRight w:val="0"/>
          <w:marTop w:val="0"/>
          <w:marBottom w:val="0"/>
          <w:divBdr>
            <w:top w:val="none" w:sz="0" w:space="0" w:color="auto"/>
            <w:left w:val="none" w:sz="0" w:space="0" w:color="auto"/>
            <w:bottom w:val="none" w:sz="0" w:space="0" w:color="auto"/>
            <w:right w:val="none" w:sz="0" w:space="0" w:color="auto"/>
          </w:divBdr>
        </w:div>
      </w:divsChild>
    </w:div>
    <w:div w:id="1122923382">
      <w:bodyDiv w:val="1"/>
      <w:marLeft w:val="0"/>
      <w:marRight w:val="0"/>
      <w:marTop w:val="0"/>
      <w:marBottom w:val="0"/>
      <w:divBdr>
        <w:top w:val="none" w:sz="0" w:space="0" w:color="auto"/>
        <w:left w:val="none" w:sz="0" w:space="0" w:color="auto"/>
        <w:bottom w:val="none" w:sz="0" w:space="0" w:color="auto"/>
        <w:right w:val="none" w:sz="0" w:space="0" w:color="auto"/>
      </w:divBdr>
    </w:div>
    <w:div w:id="1209613392">
      <w:bodyDiv w:val="1"/>
      <w:marLeft w:val="0"/>
      <w:marRight w:val="0"/>
      <w:marTop w:val="0"/>
      <w:marBottom w:val="0"/>
      <w:divBdr>
        <w:top w:val="none" w:sz="0" w:space="0" w:color="auto"/>
        <w:left w:val="none" w:sz="0" w:space="0" w:color="auto"/>
        <w:bottom w:val="none" w:sz="0" w:space="0" w:color="auto"/>
        <w:right w:val="none" w:sz="0" w:space="0" w:color="auto"/>
      </w:divBdr>
      <w:divsChild>
        <w:div w:id="1923878927">
          <w:marLeft w:val="0"/>
          <w:marRight w:val="0"/>
          <w:marTop w:val="0"/>
          <w:marBottom w:val="0"/>
          <w:divBdr>
            <w:top w:val="none" w:sz="0" w:space="0" w:color="auto"/>
            <w:left w:val="none" w:sz="0" w:space="0" w:color="auto"/>
            <w:bottom w:val="none" w:sz="0" w:space="0" w:color="auto"/>
            <w:right w:val="none" w:sz="0" w:space="0" w:color="auto"/>
          </w:divBdr>
        </w:div>
        <w:div w:id="175076185">
          <w:marLeft w:val="0"/>
          <w:marRight w:val="0"/>
          <w:marTop w:val="0"/>
          <w:marBottom w:val="0"/>
          <w:divBdr>
            <w:top w:val="none" w:sz="0" w:space="0" w:color="auto"/>
            <w:left w:val="none" w:sz="0" w:space="0" w:color="auto"/>
            <w:bottom w:val="none" w:sz="0" w:space="0" w:color="auto"/>
            <w:right w:val="none" w:sz="0" w:space="0" w:color="auto"/>
          </w:divBdr>
        </w:div>
      </w:divsChild>
    </w:div>
    <w:div w:id="1218123638">
      <w:bodyDiv w:val="1"/>
      <w:marLeft w:val="0"/>
      <w:marRight w:val="0"/>
      <w:marTop w:val="0"/>
      <w:marBottom w:val="0"/>
      <w:divBdr>
        <w:top w:val="none" w:sz="0" w:space="0" w:color="auto"/>
        <w:left w:val="none" w:sz="0" w:space="0" w:color="auto"/>
        <w:bottom w:val="none" w:sz="0" w:space="0" w:color="auto"/>
        <w:right w:val="none" w:sz="0" w:space="0" w:color="auto"/>
      </w:divBdr>
    </w:div>
    <w:div w:id="1285310865">
      <w:bodyDiv w:val="1"/>
      <w:marLeft w:val="0"/>
      <w:marRight w:val="0"/>
      <w:marTop w:val="0"/>
      <w:marBottom w:val="0"/>
      <w:divBdr>
        <w:top w:val="none" w:sz="0" w:space="0" w:color="auto"/>
        <w:left w:val="none" w:sz="0" w:space="0" w:color="auto"/>
        <w:bottom w:val="none" w:sz="0" w:space="0" w:color="auto"/>
        <w:right w:val="none" w:sz="0" w:space="0" w:color="auto"/>
      </w:divBdr>
    </w:div>
    <w:div w:id="1305938300">
      <w:bodyDiv w:val="1"/>
      <w:marLeft w:val="0"/>
      <w:marRight w:val="0"/>
      <w:marTop w:val="0"/>
      <w:marBottom w:val="0"/>
      <w:divBdr>
        <w:top w:val="none" w:sz="0" w:space="0" w:color="auto"/>
        <w:left w:val="none" w:sz="0" w:space="0" w:color="auto"/>
        <w:bottom w:val="none" w:sz="0" w:space="0" w:color="auto"/>
        <w:right w:val="none" w:sz="0" w:space="0" w:color="auto"/>
      </w:divBdr>
    </w:div>
    <w:div w:id="1373726719">
      <w:bodyDiv w:val="1"/>
      <w:marLeft w:val="0"/>
      <w:marRight w:val="0"/>
      <w:marTop w:val="0"/>
      <w:marBottom w:val="0"/>
      <w:divBdr>
        <w:top w:val="none" w:sz="0" w:space="0" w:color="auto"/>
        <w:left w:val="none" w:sz="0" w:space="0" w:color="auto"/>
        <w:bottom w:val="none" w:sz="0" w:space="0" w:color="auto"/>
        <w:right w:val="none" w:sz="0" w:space="0" w:color="auto"/>
      </w:divBdr>
      <w:divsChild>
        <w:div w:id="839930675">
          <w:marLeft w:val="547"/>
          <w:marRight w:val="0"/>
          <w:marTop w:val="0"/>
          <w:marBottom w:val="0"/>
          <w:divBdr>
            <w:top w:val="none" w:sz="0" w:space="0" w:color="auto"/>
            <w:left w:val="none" w:sz="0" w:space="0" w:color="auto"/>
            <w:bottom w:val="none" w:sz="0" w:space="0" w:color="auto"/>
            <w:right w:val="none" w:sz="0" w:space="0" w:color="auto"/>
          </w:divBdr>
        </w:div>
        <w:div w:id="696198470">
          <w:marLeft w:val="547"/>
          <w:marRight w:val="0"/>
          <w:marTop w:val="0"/>
          <w:marBottom w:val="0"/>
          <w:divBdr>
            <w:top w:val="none" w:sz="0" w:space="0" w:color="auto"/>
            <w:left w:val="none" w:sz="0" w:space="0" w:color="auto"/>
            <w:bottom w:val="none" w:sz="0" w:space="0" w:color="auto"/>
            <w:right w:val="none" w:sz="0" w:space="0" w:color="auto"/>
          </w:divBdr>
        </w:div>
        <w:div w:id="1230846027">
          <w:marLeft w:val="547"/>
          <w:marRight w:val="0"/>
          <w:marTop w:val="0"/>
          <w:marBottom w:val="0"/>
          <w:divBdr>
            <w:top w:val="none" w:sz="0" w:space="0" w:color="auto"/>
            <w:left w:val="none" w:sz="0" w:space="0" w:color="auto"/>
            <w:bottom w:val="none" w:sz="0" w:space="0" w:color="auto"/>
            <w:right w:val="none" w:sz="0" w:space="0" w:color="auto"/>
          </w:divBdr>
        </w:div>
        <w:div w:id="1144466882">
          <w:marLeft w:val="547"/>
          <w:marRight w:val="0"/>
          <w:marTop w:val="0"/>
          <w:marBottom w:val="0"/>
          <w:divBdr>
            <w:top w:val="none" w:sz="0" w:space="0" w:color="auto"/>
            <w:left w:val="none" w:sz="0" w:space="0" w:color="auto"/>
            <w:bottom w:val="none" w:sz="0" w:space="0" w:color="auto"/>
            <w:right w:val="none" w:sz="0" w:space="0" w:color="auto"/>
          </w:divBdr>
        </w:div>
        <w:div w:id="32578711">
          <w:marLeft w:val="547"/>
          <w:marRight w:val="0"/>
          <w:marTop w:val="0"/>
          <w:marBottom w:val="0"/>
          <w:divBdr>
            <w:top w:val="none" w:sz="0" w:space="0" w:color="auto"/>
            <w:left w:val="none" w:sz="0" w:space="0" w:color="auto"/>
            <w:bottom w:val="none" w:sz="0" w:space="0" w:color="auto"/>
            <w:right w:val="none" w:sz="0" w:space="0" w:color="auto"/>
          </w:divBdr>
        </w:div>
      </w:divsChild>
    </w:div>
    <w:div w:id="1398895558">
      <w:bodyDiv w:val="1"/>
      <w:marLeft w:val="0"/>
      <w:marRight w:val="0"/>
      <w:marTop w:val="0"/>
      <w:marBottom w:val="0"/>
      <w:divBdr>
        <w:top w:val="none" w:sz="0" w:space="0" w:color="auto"/>
        <w:left w:val="none" w:sz="0" w:space="0" w:color="auto"/>
        <w:bottom w:val="none" w:sz="0" w:space="0" w:color="auto"/>
        <w:right w:val="none" w:sz="0" w:space="0" w:color="auto"/>
      </w:divBdr>
    </w:div>
    <w:div w:id="1488782880">
      <w:bodyDiv w:val="1"/>
      <w:marLeft w:val="0"/>
      <w:marRight w:val="0"/>
      <w:marTop w:val="0"/>
      <w:marBottom w:val="0"/>
      <w:divBdr>
        <w:top w:val="none" w:sz="0" w:space="0" w:color="auto"/>
        <w:left w:val="none" w:sz="0" w:space="0" w:color="auto"/>
        <w:bottom w:val="none" w:sz="0" w:space="0" w:color="auto"/>
        <w:right w:val="none" w:sz="0" w:space="0" w:color="auto"/>
      </w:divBdr>
    </w:div>
    <w:div w:id="1603369853">
      <w:bodyDiv w:val="1"/>
      <w:marLeft w:val="0"/>
      <w:marRight w:val="0"/>
      <w:marTop w:val="0"/>
      <w:marBottom w:val="0"/>
      <w:divBdr>
        <w:top w:val="none" w:sz="0" w:space="0" w:color="auto"/>
        <w:left w:val="none" w:sz="0" w:space="0" w:color="auto"/>
        <w:bottom w:val="none" w:sz="0" w:space="0" w:color="auto"/>
        <w:right w:val="none" w:sz="0" w:space="0" w:color="auto"/>
      </w:divBdr>
    </w:div>
    <w:div w:id="1620456988">
      <w:bodyDiv w:val="1"/>
      <w:marLeft w:val="0"/>
      <w:marRight w:val="0"/>
      <w:marTop w:val="0"/>
      <w:marBottom w:val="0"/>
      <w:divBdr>
        <w:top w:val="none" w:sz="0" w:space="0" w:color="auto"/>
        <w:left w:val="none" w:sz="0" w:space="0" w:color="auto"/>
        <w:bottom w:val="none" w:sz="0" w:space="0" w:color="auto"/>
        <w:right w:val="none" w:sz="0" w:space="0" w:color="auto"/>
      </w:divBdr>
      <w:divsChild>
        <w:div w:id="1439522876">
          <w:marLeft w:val="446"/>
          <w:marRight w:val="0"/>
          <w:marTop w:val="0"/>
          <w:marBottom w:val="0"/>
          <w:divBdr>
            <w:top w:val="none" w:sz="0" w:space="0" w:color="auto"/>
            <w:left w:val="none" w:sz="0" w:space="0" w:color="auto"/>
            <w:bottom w:val="none" w:sz="0" w:space="0" w:color="auto"/>
            <w:right w:val="none" w:sz="0" w:space="0" w:color="auto"/>
          </w:divBdr>
        </w:div>
        <w:div w:id="1549950015">
          <w:marLeft w:val="446"/>
          <w:marRight w:val="0"/>
          <w:marTop w:val="0"/>
          <w:marBottom w:val="0"/>
          <w:divBdr>
            <w:top w:val="none" w:sz="0" w:space="0" w:color="auto"/>
            <w:left w:val="none" w:sz="0" w:space="0" w:color="auto"/>
            <w:bottom w:val="none" w:sz="0" w:space="0" w:color="auto"/>
            <w:right w:val="none" w:sz="0" w:space="0" w:color="auto"/>
          </w:divBdr>
        </w:div>
        <w:div w:id="634065208">
          <w:marLeft w:val="446"/>
          <w:marRight w:val="0"/>
          <w:marTop w:val="0"/>
          <w:marBottom w:val="0"/>
          <w:divBdr>
            <w:top w:val="none" w:sz="0" w:space="0" w:color="auto"/>
            <w:left w:val="none" w:sz="0" w:space="0" w:color="auto"/>
            <w:bottom w:val="none" w:sz="0" w:space="0" w:color="auto"/>
            <w:right w:val="none" w:sz="0" w:space="0" w:color="auto"/>
          </w:divBdr>
        </w:div>
        <w:div w:id="667827966">
          <w:marLeft w:val="446"/>
          <w:marRight w:val="0"/>
          <w:marTop w:val="0"/>
          <w:marBottom w:val="0"/>
          <w:divBdr>
            <w:top w:val="none" w:sz="0" w:space="0" w:color="auto"/>
            <w:left w:val="none" w:sz="0" w:space="0" w:color="auto"/>
            <w:bottom w:val="none" w:sz="0" w:space="0" w:color="auto"/>
            <w:right w:val="none" w:sz="0" w:space="0" w:color="auto"/>
          </w:divBdr>
        </w:div>
        <w:div w:id="71895309">
          <w:marLeft w:val="446"/>
          <w:marRight w:val="0"/>
          <w:marTop w:val="0"/>
          <w:marBottom w:val="0"/>
          <w:divBdr>
            <w:top w:val="none" w:sz="0" w:space="0" w:color="auto"/>
            <w:left w:val="none" w:sz="0" w:space="0" w:color="auto"/>
            <w:bottom w:val="none" w:sz="0" w:space="0" w:color="auto"/>
            <w:right w:val="none" w:sz="0" w:space="0" w:color="auto"/>
          </w:divBdr>
        </w:div>
        <w:div w:id="1091896700">
          <w:marLeft w:val="446"/>
          <w:marRight w:val="0"/>
          <w:marTop w:val="0"/>
          <w:marBottom w:val="0"/>
          <w:divBdr>
            <w:top w:val="none" w:sz="0" w:space="0" w:color="auto"/>
            <w:left w:val="none" w:sz="0" w:space="0" w:color="auto"/>
            <w:bottom w:val="none" w:sz="0" w:space="0" w:color="auto"/>
            <w:right w:val="none" w:sz="0" w:space="0" w:color="auto"/>
          </w:divBdr>
        </w:div>
      </w:divsChild>
    </w:div>
    <w:div w:id="1841115731">
      <w:bodyDiv w:val="1"/>
      <w:marLeft w:val="0"/>
      <w:marRight w:val="0"/>
      <w:marTop w:val="0"/>
      <w:marBottom w:val="0"/>
      <w:divBdr>
        <w:top w:val="none" w:sz="0" w:space="0" w:color="auto"/>
        <w:left w:val="none" w:sz="0" w:space="0" w:color="auto"/>
        <w:bottom w:val="none" w:sz="0" w:space="0" w:color="auto"/>
        <w:right w:val="none" w:sz="0" w:space="0" w:color="auto"/>
      </w:divBdr>
    </w:div>
    <w:div w:id="1949703797">
      <w:bodyDiv w:val="1"/>
      <w:marLeft w:val="0"/>
      <w:marRight w:val="0"/>
      <w:marTop w:val="0"/>
      <w:marBottom w:val="0"/>
      <w:divBdr>
        <w:top w:val="none" w:sz="0" w:space="0" w:color="auto"/>
        <w:left w:val="none" w:sz="0" w:space="0" w:color="auto"/>
        <w:bottom w:val="none" w:sz="0" w:space="0" w:color="auto"/>
        <w:right w:val="none" w:sz="0" w:space="0" w:color="auto"/>
      </w:divBdr>
    </w:div>
    <w:div w:id="2058115600">
      <w:bodyDiv w:val="1"/>
      <w:marLeft w:val="0"/>
      <w:marRight w:val="0"/>
      <w:marTop w:val="0"/>
      <w:marBottom w:val="0"/>
      <w:divBdr>
        <w:top w:val="none" w:sz="0" w:space="0" w:color="auto"/>
        <w:left w:val="none" w:sz="0" w:space="0" w:color="auto"/>
        <w:bottom w:val="none" w:sz="0" w:space="0" w:color="auto"/>
        <w:right w:val="none" w:sz="0" w:space="0" w:color="auto"/>
      </w:divBdr>
    </w:div>
    <w:div w:id="2061124923">
      <w:bodyDiv w:val="1"/>
      <w:marLeft w:val="0"/>
      <w:marRight w:val="0"/>
      <w:marTop w:val="0"/>
      <w:marBottom w:val="0"/>
      <w:divBdr>
        <w:top w:val="none" w:sz="0" w:space="0" w:color="auto"/>
        <w:left w:val="none" w:sz="0" w:space="0" w:color="auto"/>
        <w:bottom w:val="none" w:sz="0" w:space="0" w:color="auto"/>
        <w:right w:val="none" w:sz="0" w:space="0" w:color="auto"/>
      </w:divBdr>
    </w:div>
    <w:div w:id="2096319708">
      <w:bodyDiv w:val="1"/>
      <w:marLeft w:val="0"/>
      <w:marRight w:val="0"/>
      <w:marTop w:val="0"/>
      <w:marBottom w:val="0"/>
      <w:divBdr>
        <w:top w:val="none" w:sz="0" w:space="0" w:color="auto"/>
        <w:left w:val="none" w:sz="0" w:space="0" w:color="auto"/>
        <w:bottom w:val="none" w:sz="0" w:space="0" w:color="auto"/>
        <w:right w:val="none" w:sz="0" w:space="0" w:color="auto"/>
      </w:divBdr>
      <w:divsChild>
        <w:div w:id="1699088887">
          <w:marLeft w:val="446"/>
          <w:marRight w:val="0"/>
          <w:marTop w:val="0"/>
          <w:marBottom w:val="0"/>
          <w:divBdr>
            <w:top w:val="none" w:sz="0" w:space="0" w:color="auto"/>
            <w:left w:val="none" w:sz="0" w:space="0" w:color="auto"/>
            <w:bottom w:val="none" w:sz="0" w:space="0" w:color="auto"/>
            <w:right w:val="none" w:sz="0" w:space="0" w:color="auto"/>
          </w:divBdr>
        </w:div>
        <w:div w:id="1326711674">
          <w:marLeft w:val="446"/>
          <w:marRight w:val="0"/>
          <w:marTop w:val="0"/>
          <w:marBottom w:val="0"/>
          <w:divBdr>
            <w:top w:val="none" w:sz="0" w:space="0" w:color="auto"/>
            <w:left w:val="none" w:sz="0" w:space="0" w:color="auto"/>
            <w:bottom w:val="none" w:sz="0" w:space="0" w:color="auto"/>
            <w:right w:val="none" w:sz="0" w:space="0" w:color="auto"/>
          </w:divBdr>
        </w:div>
        <w:div w:id="772749764">
          <w:marLeft w:val="446"/>
          <w:marRight w:val="0"/>
          <w:marTop w:val="0"/>
          <w:marBottom w:val="0"/>
          <w:divBdr>
            <w:top w:val="none" w:sz="0" w:space="0" w:color="auto"/>
            <w:left w:val="none" w:sz="0" w:space="0" w:color="auto"/>
            <w:bottom w:val="none" w:sz="0" w:space="0" w:color="auto"/>
            <w:right w:val="none" w:sz="0" w:space="0" w:color="auto"/>
          </w:divBdr>
        </w:div>
        <w:div w:id="1783648048">
          <w:marLeft w:val="446"/>
          <w:marRight w:val="0"/>
          <w:marTop w:val="0"/>
          <w:marBottom w:val="0"/>
          <w:divBdr>
            <w:top w:val="none" w:sz="0" w:space="0" w:color="auto"/>
            <w:left w:val="none" w:sz="0" w:space="0" w:color="auto"/>
            <w:bottom w:val="none" w:sz="0" w:space="0" w:color="auto"/>
            <w:right w:val="none" w:sz="0" w:space="0" w:color="auto"/>
          </w:divBdr>
        </w:div>
        <w:div w:id="312758101">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ricoh-imaging.eu"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hyperlink" Target="http://www.ricoh.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w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DFF7E-0854-43E9-8DDF-06ACB9F71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1048</Words>
  <Characters>6605</Characters>
  <Application>Microsoft Office Word</Application>
  <DocSecurity>0</DocSecurity>
  <Lines>55</Lines>
  <Paragraphs>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RICOH IMAGING PM</vt:lpstr>
      <vt:lpstr>RICOH IMAGING PM</vt:lpstr>
    </vt:vector>
  </TitlesOfParts>
  <Company>RICOH DEUTSCHLAND GmbH</Company>
  <LinksUpToDate>false</LinksUpToDate>
  <CharactersWithSpaces>7638</CharactersWithSpaces>
  <SharedDoc>false</SharedDoc>
  <HyperlinkBase/>
  <HLinks>
    <vt:vector size="30" baseType="variant">
      <vt:variant>
        <vt:i4>2031700</vt:i4>
      </vt:variant>
      <vt:variant>
        <vt:i4>12</vt:i4>
      </vt:variant>
      <vt:variant>
        <vt:i4>0</vt:i4>
      </vt:variant>
      <vt:variant>
        <vt:i4>5</vt:i4>
      </vt:variant>
      <vt:variant>
        <vt:lpwstr>http://www.ricoh-imaging.de/</vt:lpwstr>
      </vt:variant>
      <vt:variant>
        <vt:lpwstr/>
      </vt:variant>
      <vt:variant>
        <vt:i4>4194411</vt:i4>
      </vt:variant>
      <vt:variant>
        <vt:i4>9</vt:i4>
      </vt:variant>
      <vt:variant>
        <vt:i4>0</vt:i4>
      </vt:variant>
      <vt:variant>
        <vt:i4>5</vt:i4>
      </vt:variant>
      <vt:variant>
        <vt:lpwstr>mailto:presse@eu.ricoh-imaging.com</vt:lpwstr>
      </vt:variant>
      <vt:variant>
        <vt:lpwstr/>
      </vt:variant>
      <vt:variant>
        <vt:i4>6946922</vt:i4>
      </vt:variant>
      <vt:variant>
        <vt:i4>6</vt:i4>
      </vt:variant>
      <vt:variant>
        <vt:i4>0</vt:i4>
      </vt:variant>
      <vt:variant>
        <vt:i4>5</vt:i4>
      </vt:variant>
      <vt:variant>
        <vt:lpwstr>http://www.ricoh-imaging.co.jp/english</vt:lpwstr>
      </vt:variant>
      <vt:variant>
        <vt:lpwstr/>
      </vt:variant>
      <vt:variant>
        <vt:i4>7471161</vt:i4>
      </vt:variant>
      <vt:variant>
        <vt:i4>0</vt:i4>
      </vt:variant>
      <vt:variant>
        <vt:i4>0</vt:i4>
      </vt:variant>
      <vt:variant>
        <vt:i4>5</vt:i4>
      </vt:variant>
      <vt:variant>
        <vt:lpwstr>http://www.ricoh-imaging.eu/en/european-press-releases.html</vt:lpwstr>
      </vt:variant>
      <vt:variant>
        <vt:lpwstr/>
      </vt:variant>
      <vt:variant>
        <vt:i4>6029335</vt:i4>
      </vt:variant>
      <vt:variant>
        <vt:i4>0</vt:i4>
      </vt:variant>
      <vt:variant>
        <vt:i4>0</vt:i4>
      </vt:variant>
      <vt:variant>
        <vt:i4>5</vt:i4>
      </vt:variant>
      <vt:variant>
        <vt:lpwstr>http://www.ricoh.com/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RICOH IMAGING PM</dc:title>
  <dc:subject/>
  <dc:creator>SI</dc:creator>
  <cp:keywords/>
  <cp:lastModifiedBy>Wolfgang Baus</cp:lastModifiedBy>
  <cp:revision>6</cp:revision>
  <cp:lastPrinted>2019-02-19T09:39:00Z</cp:lastPrinted>
  <dcterms:created xsi:type="dcterms:W3CDTF">2022-06-03T09:22:00Z</dcterms:created>
  <dcterms:modified xsi:type="dcterms:W3CDTF">2022-06-08T10:29:00Z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130eef0-b106-4be4-9041-04ed1aa09543_Enabled">
    <vt:lpwstr>true</vt:lpwstr>
  </property>
  <property fmtid="{D5CDD505-2E9C-101B-9397-08002B2CF9AE}" pid="3" name="MSIP_Label_e130eef0-b106-4be4-9041-04ed1aa09543_SetDate">
    <vt:lpwstr>2020-10-13T07:55:03Z</vt:lpwstr>
  </property>
  <property fmtid="{D5CDD505-2E9C-101B-9397-08002B2CF9AE}" pid="4" name="MSIP_Label_e130eef0-b106-4be4-9041-04ed1aa09543_Method">
    <vt:lpwstr>Privileged</vt:lpwstr>
  </property>
  <property fmtid="{D5CDD505-2E9C-101B-9397-08002B2CF9AE}" pid="5" name="MSIP_Label_e130eef0-b106-4be4-9041-04ed1aa09543_Name">
    <vt:lpwstr>Public</vt:lpwstr>
  </property>
  <property fmtid="{D5CDD505-2E9C-101B-9397-08002B2CF9AE}" pid="6" name="MSIP_Label_e130eef0-b106-4be4-9041-04ed1aa09543_SiteId">
    <vt:lpwstr>dd29478d-624e-429e-b453-fffc969ac768</vt:lpwstr>
  </property>
  <property fmtid="{D5CDD505-2E9C-101B-9397-08002B2CF9AE}" pid="7" name="MSIP_Label_e130eef0-b106-4be4-9041-04ed1aa09543_ActionId">
    <vt:lpwstr>48e6a559-77a7-4b0b-b08b-9b29639dea4b</vt:lpwstr>
  </property>
  <property fmtid="{D5CDD505-2E9C-101B-9397-08002B2CF9AE}" pid="8" name="MSIP_Label_e130eef0-b106-4be4-9041-04ed1aa09543_ContentBits">
    <vt:lpwstr>0</vt:lpwstr>
  </property>
</Properties>
</file>